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918A" w14:textId="77777777" w:rsidR="00034DA3" w:rsidRPr="00D37CA9" w:rsidRDefault="00034DA3" w:rsidP="00034DA3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>
        <w:rPr>
          <w:rFonts w:ascii="標楷體" w:eastAsia="標楷體" w:hAnsi="標楷體" w:hint="eastAsia"/>
          <w:b/>
          <w:sz w:val="32"/>
          <w:szCs w:val="36"/>
        </w:rPr>
        <w:t>多元國</w:t>
      </w:r>
      <w:r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際-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國際同</w:t>
      </w:r>
      <w:r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畫 教</w:t>
      </w:r>
      <w:r w:rsidRPr="00D37CA9">
        <w:rPr>
          <w:rFonts w:ascii="標楷體" w:eastAsia="標楷體" w:hAnsi="標楷體" w:hint="eastAsia"/>
          <w:b/>
          <w:sz w:val="32"/>
          <w:szCs w:val="36"/>
        </w:rPr>
        <w:t>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3AF12A68" w14:textId="77777777" w:rsidR="00256908" w:rsidRPr="00054D22" w:rsidRDefault="00256908" w:rsidP="00256908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B16193">
        <w:rPr>
          <w:rFonts w:ascii="標楷體" w:eastAsia="標楷體" w:hAnsi="標楷體" w:hint="eastAsia"/>
          <w:b/>
          <w:sz w:val="36"/>
          <w:szCs w:val="36"/>
          <w:u w:val="dashedHeavy"/>
        </w:rPr>
        <w:t>信義大小事</w:t>
      </w:r>
      <w:r w:rsidRPr="00054D22">
        <w:rPr>
          <w:rFonts w:ascii="標楷體" w:eastAsia="標楷體" w:hAnsi="標楷體" w:hint="eastAsia"/>
          <w:b/>
          <w:sz w:val="36"/>
          <w:szCs w:val="36"/>
        </w:rPr>
        <w:t>教學計畫（</w:t>
      </w:r>
      <w:r>
        <w:rPr>
          <w:rFonts w:ascii="標楷體" w:eastAsia="標楷體" w:hAnsi="標楷體" w:hint="eastAsia"/>
          <w:b/>
          <w:sz w:val="36"/>
          <w:szCs w:val="36"/>
        </w:rPr>
        <w:t>其他類</w:t>
      </w:r>
      <w:r w:rsidRPr="00054D22">
        <w:rPr>
          <w:rFonts w:ascii="標楷體" w:eastAsia="標楷體" w:hAnsi="標楷體" w:hint="eastAsia"/>
          <w:b/>
          <w:sz w:val="36"/>
          <w:szCs w:val="36"/>
        </w:rPr>
        <w:t>教案）</w:t>
      </w:r>
    </w:p>
    <w:p w14:paraId="50F4B85D" w14:textId="77777777" w:rsidR="00A60EA7" w:rsidRPr="00A60EA7" w:rsidRDefault="00A60EA7" w:rsidP="00A60EA7">
      <w:pPr>
        <w:rPr>
          <w:rFonts w:ascii="標楷體" w:eastAsia="標楷體" w:hAnsi="標楷體" w:cs="Times New Roman"/>
          <w:b/>
          <w:szCs w:val="24"/>
        </w:rPr>
      </w:pPr>
      <w:r w:rsidRPr="00A60EA7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5751A6CB" w14:textId="77777777" w:rsidR="00A60EA7" w:rsidRPr="00A60EA7" w:rsidRDefault="00A60EA7" w:rsidP="00A60EA7">
      <w:pPr>
        <w:ind w:right="113"/>
        <w:jc w:val="both"/>
        <w:rPr>
          <w:rFonts w:ascii="標楷體" w:eastAsia="標楷體" w:hAnsi="標楷體" w:cs="Times New Roman"/>
          <w:szCs w:val="24"/>
        </w:rPr>
      </w:pPr>
      <w:r w:rsidRPr="00A60EA7">
        <w:rPr>
          <w:rFonts w:ascii="標楷體" w:eastAsia="標楷體" w:hAnsi="標楷體" w:cs="Times New Roman" w:hint="eastAsia"/>
          <w:szCs w:val="24"/>
        </w:rPr>
        <w:t xml:space="preserve">    學校就像一個大家庭，依據學校的行事，配合節慶活動，編寫符合學校願景之課程設計，透過</w:t>
      </w:r>
      <w:proofErr w:type="gramStart"/>
      <w:r w:rsidRPr="00A60EA7">
        <w:rPr>
          <w:rFonts w:ascii="標楷體" w:eastAsia="標楷體" w:hAnsi="標楷體" w:cs="Times New Roman" w:hint="eastAsia"/>
          <w:szCs w:val="24"/>
        </w:rPr>
        <w:t>融入健體領域</w:t>
      </w:r>
      <w:proofErr w:type="gramEnd"/>
      <w:r w:rsidRPr="00A60EA7">
        <w:rPr>
          <w:rFonts w:ascii="標楷體" w:eastAsia="標楷體" w:hAnsi="標楷體" w:cs="Times New Roman" w:hint="eastAsia"/>
          <w:szCs w:val="24"/>
        </w:rPr>
        <w:t>與生活領域，達成學習目標。</w:t>
      </w:r>
    </w:p>
    <w:p w14:paraId="72789FDF" w14:textId="77777777" w:rsidR="00A60EA7" w:rsidRPr="00A60EA7" w:rsidRDefault="00A60EA7" w:rsidP="00A60EA7">
      <w:pPr>
        <w:rPr>
          <w:rFonts w:ascii="標楷體" w:eastAsia="標楷體" w:hAnsi="標楷體" w:cs="Times New Roman"/>
          <w:b/>
          <w:szCs w:val="24"/>
        </w:rPr>
      </w:pPr>
      <w:r w:rsidRPr="00A60EA7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720"/>
        <w:gridCol w:w="211"/>
        <w:gridCol w:w="3343"/>
        <w:gridCol w:w="258"/>
        <w:gridCol w:w="283"/>
        <w:gridCol w:w="854"/>
        <w:gridCol w:w="208"/>
        <w:gridCol w:w="619"/>
        <w:gridCol w:w="1276"/>
        <w:gridCol w:w="1641"/>
        <w:gridCol w:w="59"/>
      </w:tblGrid>
      <w:tr w:rsidR="00D242BC" w:rsidRPr="00A60EA7" w14:paraId="3173FBAD" w14:textId="77777777" w:rsidTr="00746315">
        <w:trPr>
          <w:trHeight w:val="50"/>
          <w:jc w:val="center"/>
        </w:trPr>
        <w:tc>
          <w:tcPr>
            <w:tcW w:w="1581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89A1DF5" w14:textId="77777777" w:rsidR="00D242BC" w:rsidRPr="00A60EA7" w:rsidRDefault="00D242BC" w:rsidP="00D242B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</w:p>
        </w:tc>
        <w:tc>
          <w:tcPr>
            <w:tcW w:w="3812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6B7C01DD" w14:textId="77777777" w:rsidR="00D242BC" w:rsidRPr="005B679E" w:rsidRDefault="00D242BC" w:rsidP="00D242BC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綜合活動</w:t>
            </w: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、健體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F606E87" w14:textId="77777777" w:rsidR="00D242BC" w:rsidRPr="005B679E" w:rsidRDefault="00D242BC" w:rsidP="00D242B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9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017CF29C" w14:textId="53022509" w:rsidR="00D242BC" w:rsidRPr="005B679E" w:rsidRDefault="00D242BC" w:rsidP="00D242BC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信義</w:t>
            </w:r>
            <w:r w:rsidR="003A37E8">
              <w:rPr>
                <w:rFonts w:ascii="Times New Roman" w:eastAsia="標楷體" w:hAnsi="標楷體" w:cs="Times New Roman" w:hint="eastAsia"/>
                <w:noProof/>
                <w:szCs w:val="24"/>
              </w:rPr>
              <w:t>六</w:t>
            </w: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年級團隊</w:t>
            </w:r>
          </w:p>
        </w:tc>
      </w:tr>
      <w:tr w:rsidR="00D242BC" w:rsidRPr="00A60EA7" w14:paraId="662C2831" w14:textId="77777777" w:rsidTr="00746315">
        <w:trPr>
          <w:trHeight w:val="70"/>
          <w:jc w:val="center"/>
        </w:trPr>
        <w:tc>
          <w:tcPr>
            <w:tcW w:w="15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98AEDBF" w14:textId="77777777" w:rsidR="00D242BC" w:rsidRPr="00A60EA7" w:rsidRDefault="00D242BC" w:rsidP="00D242B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2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14:paraId="71CF8BD1" w14:textId="27D45680" w:rsidR="00D242BC" w:rsidRPr="005B679E" w:rsidRDefault="003A37E8" w:rsidP="00D242BC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六</w:t>
            </w:r>
            <w:r w:rsidR="00D242BC" w:rsidRPr="005B679E"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  <w:t>年級</w:t>
            </w:r>
            <w:r w:rsidR="00D242BC"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（</w:t>
            </w:r>
            <w:r w:rsidR="00D242BC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下</w:t>
            </w:r>
            <w:r w:rsidR="00D242BC"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）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233C7C3" w14:textId="77777777" w:rsidR="00D242BC" w:rsidRPr="005B679E" w:rsidRDefault="00D242BC" w:rsidP="00D242B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color w:val="000000"/>
                <w:szCs w:val="24"/>
              </w:rPr>
              <w:t>總節數</w:t>
            </w:r>
          </w:p>
        </w:tc>
        <w:tc>
          <w:tcPr>
            <w:tcW w:w="3595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14:paraId="578360F9" w14:textId="77777777" w:rsidR="00D242BC" w:rsidRPr="005B679E" w:rsidRDefault="00D242BC" w:rsidP="00D242BC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共</w:t>
            </w: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14</w:t>
            </w: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節</w:t>
            </w:r>
          </w:p>
        </w:tc>
      </w:tr>
      <w:tr w:rsidR="00D242BC" w:rsidRPr="00A60EA7" w14:paraId="6DA9CFFC" w14:textId="77777777" w:rsidTr="00746315">
        <w:trPr>
          <w:trHeight w:val="70"/>
          <w:jc w:val="center"/>
        </w:trPr>
        <w:tc>
          <w:tcPr>
            <w:tcW w:w="1581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0EC3AE" w14:textId="77777777" w:rsidR="00D242BC" w:rsidRPr="00A60EA7" w:rsidRDefault="00D242BC" w:rsidP="00D242B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752" w:type="dxa"/>
            <w:gridSpan w:val="10"/>
            <w:tcBorders>
              <w:left w:val="single" w:sz="4" w:space="0" w:color="auto"/>
              <w:bottom w:val="double" w:sz="4" w:space="0" w:color="auto"/>
            </w:tcBorders>
          </w:tcPr>
          <w:p w14:paraId="1C75C8EC" w14:textId="77777777" w:rsidR="00D242BC" w:rsidRPr="005B679E" w:rsidRDefault="00034DA3" w:rsidP="00D242BC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034DA3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國際同畫</w:t>
            </w:r>
            <w:r w:rsidR="00D242BC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(</w:t>
            </w:r>
            <w:r w:rsidR="00D242BC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班際校際交流活動、戶外教育</w:t>
            </w:r>
            <w:r w:rsidR="00D242BC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)</w:t>
            </w:r>
          </w:p>
        </w:tc>
      </w:tr>
      <w:tr w:rsidR="00A60EA7" w:rsidRPr="00A60EA7" w14:paraId="6EBB952E" w14:textId="77777777" w:rsidTr="004245FB">
        <w:trPr>
          <w:trHeight w:val="7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269CF6FA" w14:textId="77777777"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A60EA7" w:rsidRPr="00A60EA7" w14:paraId="7EB5D1E3" w14:textId="77777777" w:rsidTr="004245FB">
        <w:trPr>
          <w:trHeight w:val="7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2D57070A" w14:textId="77777777"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A60EA7" w:rsidRPr="00A60EA7" w14:paraId="340C476B" w14:textId="77777777" w:rsidTr="00746315">
        <w:trPr>
          <w:trHeight w:val="70"/>
          <w:jc w:val="center"/>
        </w:trPr>
        <w:tc>
          <w:tcPr>
            <w:tcW w:w="5135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041E7B4" w14:textId="77777777"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98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B62B025" w14:textId="77777777"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746315" w:rsidRPr="000B18ED" w14:paraId="52543666" w14:textId="77777777" w:rsidTr="00D57114">
        <w:trPr>
          <w:gridAfter w:val="1"/>
          <w:wAfter w:w="59" w:type="dxa"/>
          <w:trHeight w:val="574"/>
          <w:jc w:val="center"/>
        </w:trPr>
        <w:tc>
          <w:tcPr>
            <w:tcW w:w="5135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61CB4C1" w14:textId="77777777" w:rsidR="00746315" w:rsidRPr="00026C87" w:rsidRDefault="00746315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264F24A2" w14:textId="77777777" w:rsidR="00746315" w:rsidRPr="00026C87" w:rsidRDefault="00746315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proofErr w:type="gramStart"/>
            <w:r>
              <w:rPr>
                <w:rFonts w:asciiTheme="minorEastAsia" w:hAnsiTheme="minorEastAsia" w:hint="eastAsia"/>
                <w:bCs/>
              </w:rPr>
              <w:t>█</w:t>
            </w:r>
            <w:proofErr w:type="gramEnd"/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453D307F" w14:textId="77777777" w:rsidR="00746315" w:rsidRPr="00026C87" w:rsidRDefault="00746315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577A4337" w14:textId="77777777" w:rsidR="00746315" w:rsidRPr="00026C87" w:rsidRDefault="00746315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08716EF9" w14:textId="77777777" w:rsidR="00746315" w:rsidRPr="00026C87" w:rsidRDefault="00746315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02BAFFB5" w14:textId="77777777" w:rsidR="00746315" w:rsidRPr="00026C87" w:rsidRDefault="00746315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5AF06D89" w14:textId="77777777" w:rsidR="00746315" w:rsidRPr="00026C87" w:rsidRDefault="00746315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54A7161C" w14:textId="77777777" w:rsidR="00746315" w:rsidRPr="00026C87" w:rsidRDefault="00746315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proofErr w:type="gramStart"/>
            <w:r>
              <w:rPr>
                <w:rFonts w:asciiTheme="minorEastAsia" w:hAnsiTheme="minorEastAsia" w:hint="eastAsia"/>
                <w:bCs/>
              </w:rPr>
              <w:t>█</w:t>
            </w:r>
            <w:proofErr w:type="gramEnd"/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29080BE3" w14:textId="77777777" w:rsidR="00746315" w:rsidRPr="000B18ED" w:rsidRDefault="00746315" w:rsidP="00D57114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9" w:type="dxa"/>
            <w:gridSpan w:val="7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34BCC388" w14:textId="77777777" w:rsidR="00746315" w:rsidRDefault="00746315" w:rsidP="00D571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48A5F77F" w14:textId="77777777" w:rsidR="00746315" w:rsidRDefault="00746315" w:rsidP="00D571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-E-A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2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探索學習方法，培養思考能力與自律負責的態度，並透過體驗見解決生活日常生活問題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。</w:t>
            </w:r>
          </w:p>
          <w:p w14:paraId="22149ABB" w14:textId="77777777" w:rsidR="00746315" w:rsidRDefault="00746315" w:rsidP="00D571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B80B860" w14:textId="77777777" w:rsidR="00746315" w:rsidRDefault="00746315" w:rsidP="00D571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健體領域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642DF671" w14:textId="77777777" w:rsidR="00746315" w:rsidRPr="005C09C6" w:rsidRDefault="00746315" w:rsidP="00D571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 w:val="12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健體-E-C2 具備同理他人感受，在體育活動和健康生活中樂於與人互動、公平競爭，並與團隊成員合作，促進身心健康。</w:t>
            </w:r>
          </w:p>
        </w:tc>
      </w:tr>
      <w:tr w:rsidR="00A60EA7" w:rsidRPr="00A60EA7" w14:paraId="3DA90942" w14:textId="77777777" w:rsidTr="004245FB">
        <w:trPr>
          <w:trHeight w:val="7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3B7CFBC" w14:textId="77777777"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A60EA7" w:rsidRPr="00A60EA7" w14:paraId="3D3BF039" w14:textId="77777777" w:rsidTr="00A60EA7">
        <w:trPr>
          <w:trHeight w:val="33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8D4F807" w14:textId="77777777"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透過問題的理解、思辨分析，培養學生動腦思考的能力，利用</w:t>
            </w:r>
            <w:r w:rsidRPr="00A60EA7">
              <w:rPr>
                <w:rFonts w:ascii="標楷體" w:eastAsia="標楷體" w:hAnsi="標楷體" w:cs="Times New Roman"/>
                <w:szCs w:val="24"/>
              </w:rPr>
              <w:t>語言、文字、肢體及等符號進行表達、溝通及互動，並能了解與同理他人，具備友善的人際情懷及與他人建立良好的互動關係，發展與人溝通協調、包容異己等團隊合作的素養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，進而能有實際行動與反思，以有效處理及解決生活中的問題，實際</w:t>
            </w:r>
            <w:r w:rsidRPr="00A60EA7">
              <w:rPr>
                <w:rFonts w:ascii="標楷體" w:eastAsia="標楷體" w:hAnsi="標楷體" w:cs="Times New Roman"/>
                <w:szCs w:val="24"/>
              </w:rPr>
              <w:t>應用在日常生活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上</w:t>
            </w:r>
            <w:r w:rsidRPr="00A60EA7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746315" w:rsidRPr="00A60EA7" w14:paraId="6F544711" w14:textId="77777777" w:rsidTr="00746315">
        <w:trPr>
          <w:trHeight w:val="1965"/>
          <w:jc w:val="center"/>
        </w:trPr>
        <w:tc>
          <w:tcPr>
            <w:tcW w:w="861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B7FB7" w14:textId="77777777"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7FDF747B" w14:textId="77777777"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A848D31" w14:textId="77777777"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</w:tcPr>
          <w:p w14:paraId="0A296A0B" w14:textId="77777777" w:rsidR="00746315" w:rsidRPr="00697EBD" w:rsidRDefault="00746315" w:rsidP="00746315">
            <w:pPr>
              <w:autoSpaceDE w:val="0"/>
              <w:autoSpaceDN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【</w:t>
            </w:r>
            <w:r w:rsidRPr="00697EBD">
              <w:rPr>
                <w:rFonts w:ascii="標楷體" w:eastAsia="標楷體" w:hAnsi="標楷體" w:cs="Times New Roman" w:hint="eastAsia"/>
                <w:kern w:val="0"/>
                <w:szCs w:val="24"/>
              </w:rPr>
              <w:t>綜合活動</w:t>
            </w: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領域】</w:t>
            </w:r>
          </w:p>
          <w:p w14:paraId="71D5E848" w14:textId="77777777" w:rsidR="00746315" w:rsidRPr="00697EBD" w:rsidRDefault="00746315" w:rsidP="00746315">
            <w:pPr>
              <w:snapToGrid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2b-III-1 參與各項活動，適切表現自己在團體中的角色，協同合作達成共同目標。</w:t>
            </w:r>
          </w:p>
          <w:p w14:paraId="363D0C84" w14:textId="77777777" w:rsidR="00746315" w:rsidRPr="00697EBD" w:rsidRDefault="00746315" w:rsidP="00746315">
            <w:pPr>
              <w:snapToGrid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3a-III-1 辨識周遭環境的潛 藏危機，運用各項 資源或策略化解危 機。</w:t>
            </w:r>
          </w:p>
          <w:p w14:paraId="5F15EF41" w14:textId="77777777" w:rsidR="00746315" w:rsidRPr="00697EBD" w:rsidRDefault="00746315" w:rsidP="00746315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</w:p>
          <w:p w14:paraId="67887F81" w14:textId="77777777" w:rsidR="00746315" w:rsidRPr="00697EBD" w:rsidRDefault="00746315" w:rsidP="00746315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【</w:t>
            </w:r>
            <w:r w:rsidRPr="00697EBD">
              <w:rPr>
                <w:rFonts w:ascii="標楷體" w:eastAsia="標楷體" w:hAnsi="標楷體" w:cs="Times New Roman" w:hint="eastAsia"/>
                <w:kern w:val="0"/>
                <w:szCs w:val="24"/>
              </w:rPr>
              <w:t>健康與體育</w:t>
            </w: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領域】</w:t>
            </w:r>
          </w:p>
          <w:p w14:paraId="7A907178" w14:textId="77777777" w:rsidR="00746315" w:rsidRPr="00697EBD" w:rsidRDefault="00746315" w:rsidP="00746315">
            <w:pPr>
              <w:snapToGrid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1a-</w:t>
            </w:r>
            <w:r w:rsidRPr="00697EBD">
              <w:rPr>
                <w:rFonts w:ascii="標楷體" w:eastAsia="標楷體" w:hAnsi="標楷體" w:hint="eastAsia"/>
              </w:rPr>
              <w:t>Ⅲ</w:t>
            </w:r>
            <w:r w:rsidRPr="00697EBD">
              <w:rPr>
                <w:rFonts w:ascii="標楷體" w:eastAsia="標楷體" w:hAnsi="標楷體"/>
              </w:rPr>
              <w:t>-3 理解促進健康生活的方法、資源與規範。</w:t>
            </w:r>
          </w:p>
          <w:p w14:paraId="125E013B" w14:textId="77777777" w:rsidR="00746315" w:rsidRPr="00697EBD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697EBD">
              <w:rPr>
                <w:rFonts w:ascii="標楷體" w:eastAsia="標楷體" w:hAnsi="標楷體"/>
              </w:rPr>
              <w:t>2c-</w:t>
            </w:r>
            <w:r w:rsidRPr="00697EBD">
              <w:rPr>
                <w:rFonts w:ascii="標楷體" w:eastAsia="標楷體" w:hAnsi="標楷體" w:hint="eastAsia"/>
              </w:rPr>
              <w:t>Ⅲ</w:t>
            </w:r>
            <w:r w:rsidRPr="00697EBD">
              <w:rPr>
                <w:rFonts w:ascii="標楷體" w:eastAsia="標楷體" w:hAnsi="標楷體"/>
              </w:rPr>
              <w:t>-2 表現同理心、正向溝通的團隊精神。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1F8FE" w14:textId="77777777" w:rsidR="00746315" w:rsidRPr="005B679E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  <w:u w:val="single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學習內容</w:t>
            </w:r>
          </w:p>
        </w:tc>
        <w:tc>
          <w:tcPr>
            <w:tcW w:w="380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89A09D5" w14:textId="77777777" w:rsidR="00746315" w:rsidRPr="00697EBD" w:rsidRDefault="00746315" w:rsidP="00746315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【</w:t>
            </w:r>
            <w:r w:rsidRPr="00697EBD">
              <w:rPr>
                <w:rFonts w:ascii="標楷體" w:eastAsia="標楷體" w:hAnsi="標楷體" w:cs="Times New Roman" w:hint="eastAsia"/>
                <w:kern w:val="0"/>
                <w:szCs w:val="24"/>
              </w:rPr>
              <w:t>綜合活動</w:t>
            </w: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領域】</w:t>
            </w:r>
          </w:p>
          <w:p w14:paraId="0877F6E4" w14:textId="77777777" w:rsidR="00746315" w:rsidRPr="00697EBD" w:rsidRDefault="00746315" w:rsidP="00746315">
            <w:pPr>
              <w:snapToGrid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Bb-III-3 團隊合作的技巧。</w:t>
            </w:r>
          </w:p>
          <w:p w14:paraId="7D473961" w14:textId="77777777" w:rsidR="00746315" w:rsidRPr="00697EBD" w:rsidRDefault="00746315" w:rsidP="00746315">
            <w:pPr>
              <w:snapToGrid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Ca-III-2辨識環境潛藏危機的方法。</w:t>
            </w:r>
          </w:p>
          <w:p w14:paraId="3071330E" w14:textId="77777777" w:rsidR="00746315" w:rsidRPr="00697EBD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1C05A76" w14:textId="77777777" w:rsidR="00746315" w:rsidRPr="00697EBD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697EBD">
              <w:rPr>
                <w:rFonts w:ascii="標楷體" w:eastAsia="標楷體" w:hAnsi="標楷體" w:cs="Times New Roman" w:hint="eastAsia"/>
                <w:noProof/>
                <w:szCs w:val="24"/>
              </w:rPr>
              <w:t>【健康與體育領域】</w:t>
            </w:r>
          </w:p>
          <w:p w14:paraId="4B5B0116" w14:textId="77777777" w:rsidR="00746315" w:rsidRPr="00697EBD" w:rsidRDefault="00746315" w:rsidP="00746315">
            <w:pPr>
              <w:snapToGrid w:val="0"/>
              <w:rPr>
                <w:rFonts w:ascii="標楷體" w:eastAsia="標楷體" w:hAnsi="標楷體"/>
              </w:rPr>
            </w:pPr>
            <w:proofErr w:type="spellStart"/>
            <w:r w:rsidRPr="00697EBD">
              <w:rPr>
                <w:rFonts w:ascii="標楷體" w:eastAsia="標楷體" w:hAnsi="標楷體"/>
              </w:rPr>
              <w:t>Cb</w:t>
            </w:r>
            <w:proofErr w:type="spellEnd"/>
            <w:r w:rsidRPr="00697EBD">
              <w:rPr>
                <w:rFonts w:ascii="標楷體" w:eastAsia="標楷體" w:hAnsi="標楷體"/>
              </w:rPr>
              <w:t>-</w:t>
            </w:r>
            <w:r w:rsidRPr="00697EBD">
              <w:rPr>
                <w:rFonts w:ascii="標楷體" w:eastAsia="標楷體" w:hAnsi="標楷體" w:cs="微軟正黑體" w:hint="eastAsia"/>
              </w:rPr>
              <w:t>Ⅲ</w:t>
            </w:r>
            <w:r w:rsidRPr="00697EBD">
              <w:rPr>
                <w:rFonts w:ascii="標楷體" w:eastAsia="標楷體" w:hAnsi="標楷體"/>
              </w:rPr>
              <w:t>-1 運動安全教育、運動精神與運動營養知識。</w:t>
            </w:r>
          </w:p>
          <w:p w14:paraId="7D4586E0" w14:textId="77777777" w:rsidR="00746315" w:rsidRPr="00697EBD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697EBD">
              <w:rPr>
                <w:rFonts w:ascii="標楷體" w:eastAsia="標楷體" w:hAnsi="標楷體"/>
              </w:rPr>
              <w:t>Fb-</w:t>
            </w:r>
            <w:r w:rsidRPr="00697EBD">
              <w:rPr>
                <w:rFonts w:ascii="標楷體" w:eastAsia="標楷體" w:hAnsi="標楷體" w:cs="微軟正黑體" w:hint="eastAsia"/>
              </w:rPr>
              <w:t>Ⅲ</w:t>
            </w:r>
            <w:r w:rsidRPr="00697EBD">
              <w:rPr>
                <w:rFonts w:ascii="標楷體" w:eastAsia="標楷體" w:hAnsi="標楷體"/>
              </w:rPr>
              <w:t>-1 健康各面向平衡安適的促進方法與日常健康行為。</w:t>
            </w:r>
          </w:p>
        </w:tc>
      </w:tr>
      <w:tr w:rsidR="00746315" w:rsidRPr="00A60EA7" w14:paraId="0F129FEC" w14:textId="77777777" w:rsidTr="00746315">
        <w:trPr>
          <w:trHeight w:val="375"/>
          <w:jc w:val="center"/>
        </w:trPr>
        <w:tc>
          <w:tcPr>
            <w:tcW w:w="86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F375595" w14:textId="77777777"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8DAF916" w14:textId="77777777"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541" w:type="dxa"/>
            <w:gridSpan w:val="9"/>
            <w:tcBorders>
              <w:top w:val="single" w:sz="4" w:space="0" w:color="auto"/>
            </w:tcBorders>
          </w:tcPr>
          <w:p w14:paraId="6392B787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【人權教育】</w:t>
            </w:r>
          </w:p>
          <w:p w14:paraId="0E979D86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人E3 了解每個人需求的不同，並討論與遵守團體的規定。</w:t>
            </w:r>
          </w:p>
          <w:p w14:paraId="6982CB3C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【環境教育】</w:t>
            </w:r>
          </w:p>
          <w:p w14:paraId="59BBA76B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環E1 參與戶外學習與自然體驗，覺知自然環境的美、平衡、與完整性。</w:t>
            </w:r>
          </w:p>
        </w:tc>
      </w:tr>
      <w:tr w:rsidR="00746315" w:rsidRPr="00A60EA7" w14:paraId="16B2516E" w14:textId="77777777" w:rsidTr="00746315">
        <w:trPr>
          <w:trHeight w:val="60"/>
          <w:jc w:val="center"/>
        </w:trPr>
        <w:tc>
          <w:tcPr>
            <w:tcW w:w="179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88DD15D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教材來源</w:t>
            </w:r>
          </w:p>
        </w:tc>
        <w:tc>
          <w:tcPr>
            <w:tcW w:w="8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3A5B234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noProof/>
                <w:szCs w:val="24"/>
              </w:rPr>
              <w:t>自編</w:t>
            </w:r>
          </w:p>
        </w:tc>
      </w:tr>
      <w:tr w:rsidR="00746315" w:rsidRPr="00A60EA7" w14:paraId="3407248E" w14:textId="77777777" w:rsidTr="00746315">
        <w:trPr>
          <w:trHeight w:val="60"/>
          <w:jc w:val="center"/>
        </w:trPr>
        <w:tc>
          <w:tcPr>
            <w:tcW w:w="179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1EAA8F3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教師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8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26050C3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noProof/>
                <w:szCs w:val="24"/>
              </w:rPr>
              <w:t>電腦、單槍投影機、</w:t>
            </w: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繪本</w:t>
            </w:r>
          </w:p>
        </w:tc>
      </w:tr>
      <w:tr w:rsidR="00746315" w:rsidRPr="00A60EA7" w14:paraId="7D46AE10" w14:textId="77777777" w:rsidTr="00746315">
        <w:trPr>
          <w:trHeight w:val="70"/>
          <w:jc w:val="center"/>
        </w:trPr>
        <w:tc>
          <w:tcPr>
            <w:tcW w:w="1792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1121BA7" w14:textId="77777777" w:rsidR="00746315" w:rsidRPr="00A60EA7" w:rsidRDefault="00746315" w:rsidP="00746315">
            <w:pPr>
              <w:snapToGrid w:val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學生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854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EBB94C1" w14:textId="77777777" w:rsidR="00746315" w:rsidRPr="00A60EA7" w:rsidRDefault="00746315" w:rsidP="00746315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繪本、影片、團體遊戲</w:t>
            </w:r>
          </w:p>
        </w:tc>
      </w:tr>
      <w:tr w:rsidR="00746315" w:rsidRPr="00A60EA7" w14:paraId="17B240B3" w14:textId="77777777" w:rsidTr="004245FB">
        <w:trPr>
          <w:trHeight w:val="7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1B90A90E" w14:textId="77777777"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746315" w:rsidRPr="00A60EA7" w14:paraId="5FA9A5CC" w14:textId="77777777" w:rsidTr="004245FB">
        <w:trPr>
          <w:trHeight w:val="70"/>
          <w:jc w:val="center"/>
        </w:trPr>
        <w:tc>
          <w:tcPr>
            <w:tcW w:w="1033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68D8DD" w14:textId="77777777" w:rsidR="00746315" w:rsidRPr="00A60EA7" w:rsidRDefault="00746315" w:rsidP="00746315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A60EA7">
              <w:rPr>
                <w:rFonts w:ascii="標楷體" w:eastAsia="標楷體" w:hAnsi="標楷體" w:cs="Arial Unicode MS" w:hint="eastAsia"/>
                <w:szCs w:val="24"/>
              </w:rPr>
              <w:t>1.能夠配合宣導、節慶與同儕合力參與學校團體活動。</w:t>
            </w:r>
          </w:p>
          <w:p w14:paraId="4D5454DA" w14:textId="77777777" w:rsidR="00746315" w:rsidRPr="00A60EA7" w:rsidRDefault="00746315" w:rsidP="00746315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A60EA7">
              <w:rPr>
                <w:rFonts w:ascii="標楷體" w:eastAsia="標楷體" w:hAnsi="標楷體" w:cs="Arial Unicode MS" w:hint="eastAsia"/>
                <w:szCs w:val="24"/>
              </w:rPr>
              <w:t>2.能夠了解自己身體及衛生保健常識。</w:t>
            </w:r>
          </w:p>
          <w:p w14:paraId="3747FC5F" w14:textId="77777777" w:rsidR="00746315" w:rsidRPr="00A60EA7" w:rsidRDefault="00746315" w:rsidP="00746315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A60EA7">
              <w:rPr>
                <w:rFonts w:ascii="標楷體" w:eastAsia="標楷體" w:hAnsi="標楷體" w:cs="Arial Unicode MS" w:hint="eastAsia"/>
                <w:szCs w:val="24"/>
              </w:rPr>
              <w:t>3.能夠認識自我，喜歡自我，透過家人朋友和諧相處，表現認真學習態度。</w:t>
            </w:r>
          </w:p>
        </w:tc>
      </w:tr>
      <w:tr w:rsidR="00746315" w:rsidRPr="00A60EA7" w14:paraId="62AE7E82" w14:textId="77777777" w:rsidTr="00A60EA7">
        <w:trPr>
          <w:trHeight w:val="70"/>
          <w:jc w:val="center"/>
        </w:trPr>
        <w:tc>
          <w:tcPr>
            <w:tcW w:w="1033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0A4A626C" w14:textId="77777777"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教學重點</w:t>
            </w:r>
          </w:p>
        </w:tc>
      </w:tr>
      <w:tr w:rsidR="00746315" w:rsidRPr="00A60EA7" w14:paraId="05C98A25" w14:textId="77777777" w:rsidTr="004245FB">
        <w:trPr>
          <w:trHeight w:val="70"/>
          <w:jc w:val="center"/>
        </w:trPr>
        <w:tc>
          <w:tcPr>
            <w:tcW w:w="10333" w:type="dxa"/>
            <w:gridSpan w:val="1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5B3820AF" w14:textId="77777777" w:rsidR="00746315" w:rsidRPr="00A60EA7" w:rsidRDefault="00746315" w:rsidP="00746315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一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透過宣導，讓學生辨別毒品，了解反毒教育的重要性。</w:t>
            </w:r>
          </w:p>
          <w:p w14:paraId="134AC327" w14:textId="77777777" w:rsidR="00746315" w:rsidRPr="00A60EA7" w:rsidRDefault="00746315" w:rsidP="00746315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二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增進學生對自身身體的了解，培養良好的衛生保健習慣。</w:t>
            </w:r>
          </w:p>
          <w:p w14:paraId="362D6006" w14:textId="77777777" w:rsidR="00746315" w:rsidRPr="00A60EA7" w:rsidRDefault="00746315" w:rsidP="00746315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三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藉由活動安排，增進學生對環境探索以及人我關係的認識。</w:t>
            </w:r>
            <w:r w:rsidRPr="00A60EA7">
              <w:rPr>
                <w:rFonts w:ascii="Calibri" w:eastAsia="標楷體" w:hAnsi="標楷體" w:cs="Times New Roman"/>
                <w:noProof/>
                <w:color w:val="000000"/>
              </w:rPr>
              <w:t xml:space="preserve"> </w:t>
            </w:r>
          </w:p>
        </w:tc>
      </w:tr>
      <w:tr w:rsidR="00746315" w:rsidRPr="00697EBD" w14:paraId="70B119B9" w14:textId="77777777" w:rsidTr="00D57114">
        <w:trPr>
          <w:gridAfter w:val="1"/>
          <w:wAfter w:w="59" w:type="dxa"/>
          <w:trHeight w:val="347"/>
          <w:jc w:val="center"/>
        </w:trPr>
        <w:tc>
          <w:tcPr>
            <w:tcW w:w="1027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FC55741" w14:textId="77777777" w:rsidR="00746315" w:rsidRPr="00697EBD" w:rsidRDefault="00746315" w:rsidP="00D5711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97EBD">
              <w:rPr>
                <w:rFonts w:ascii="Times New Roman" w:eastAsia="標楷體" w:hAnsi="標楷體" w:cs="Times New Roman" w:hint="eastAsia"/>
                <w:b/>
                <w:noProof/>
                <w:sz w:val="32"/>
                <w:szCs w:val="32"/>
              </w:rPr>
              <w:t>表現任務</w:t>
            </w:r>
          </w:p>
        </w:tc>
      </w:tr>
      <w:tr w:rsidR="00746315" w:rsidRPr="000B18ED" w14:paraId="212A0B77" w14:textId="77777777" w:rsidTr="00D57114">
        <w:trPr>
          <w:gridAfter w:val="1"/>
          <w:wAfter w:w="59" w:type="dxa"/>
          <w:trHeight w:val="900"/>
          <w:jc w:val="center"/>
        </w:trPr>
        <w:tc>
          <w:tcPr>
            <w:tcW w:w="1027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34C87D" w14:textId="77777777" w:rsidR="003C16BB" w:rsidRPr="007914C4" w:rsidRDefault="003C16BB" w:rsidP="003A37E8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學生能說出教室、辦公 室、健康中心、各處室的位置。</w:t>
            </w:r>
          </w:p>
          <w:p w14:paraId="64FC4E08" w14:textId="77777777" w:rsidR="003C16BB" w:rsidRPr="007914C4" w:rsidRDefault="003C16BB" w:rsidP="003A37E8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學生能專心聆聽傳染病的PTT。</w:t>
            </w:r>
          </w:p>
          <w:p w14:paraId="3E4A74F4" w14:textId="77777777" w:rsidR="003C16BB" w:rsidRPr="003C16BB" w:rsidRDefault="003C16BB" w:rsidP="003A37E8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學生能投入戶外的探索觀察體驗。</w:t>
            </w:r>
          </w:p>
          <w:p w14:paraId="49758BA2" w14:textId="77777777" w:rsidR="003C16BB" w:rsidRPr="007914C4" w:rsidRDefault="003C16BB" w:rsidP="003A37E8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學生能投入跳蚤市場準備工作。</w:t>
            </w:r>
          </w:p>
          <w:p w14:paraId="3D7A9B45" w14:textId="77777777" w:rsidR="003C16BB" w:rsidRPr="007914C4" w:rsidRDefault="003C16BB" w:rsidP="003A37E8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 xml:space="preserve">能在執行量測體重身高 視力時，專注且積極。 </w:t>
            </w:r>
          </w:p>
          <w:p w14:paraId="23A3829B" w14:textId="77777777" w:rsidR="003C16BB" w:rsidRPr="007914C4" w:rsidRDefault="003C16BB" w:rsidP="003A37E8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能在執行</w:t>
            </w:r>
            <w:r w:rsidRPr="007914C4">
              <w:rPr>
                <w:rFonts w:ascii="標楷體" w:eastAsia="標楷體" w:hAnsi="標楷體" w:hint="eastAsia"/>
              </w:rPr>
              <w:t>口腔檢查</w:t>
            </w:r>
            <w:r w:rsidRPr="007914C4">
              <w:rPr>
                <w:rFonts w:ascii="標楷體" w:eastAsia="標楷體" w:hAnsi="標楷體"/>
              </w:rPr>
              <w:t>時，專注且積極。</w:t>
            </w:r>
          </w:p>
          <w:p w14:paraId="52D6344C" w14:textId="77777777" w:rsidR="003C16BB" w:rsidRPr="007914C4" w:rsidRDefault="003C16BB" w:rsidP="003A37E8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能專心投入</w:t>
            </w:r>
            <w:r w:rsidRPr="007914C4">
              <w:rPr>
                <w:rFonts w:ascii="標楷體" w:eastAsia="標楷體" w:hAnsi="標楷體" w:hint="eastAsia"/>
              </w:rPr>
              <w:t>練習各項舞動動作</w:t>
            </w:r>
            <w:r w:rsidRPr="007914C4">
              <w:rPr>
                <w:rFonts w:ascii="標楷體" w:eastAsia="標楷體" w:hAnsi="標楷體"/>
              </w:rPr>
              <w:t>。</w:t>
            </w:r>
          </w:p>
          <w:p w14:paraId="7EA12617" w14:textId="77777777" w:rsidR="003C16BB" w:rsidRPr="007914C4" w:rsidRDefault="003C16BB" w:rsidP="003A37E8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能認真參與母親節活動。</w:t>
            </w:r>
          </w:p>
          <w:p w14:paraId="073F426F" w14:textId="77777777" w:rsidR="003C16BB" w:rsidRPr="007914C4" w:rsidRDefault="003C16BB" w:rsidP="003A37E8">
            <w:pPr>
              <w:pStyle w:val="a7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</w:t>
            </w:r>
            <w:r w:rsidRPr="007914C4">
              <w:rPr>
                <w:rFonts w:ascii="標楷體" w:eastAsia="標楷體" w:hAnsi="標楷體" w:hint="eastAsia"/>
              </w:rPr>
              <w:t>說出毒品對自己造成的威脅性。</w:t>
            </w:r>
          </w:p>
          <w:p w14:paraId="20E45C64" w14:textId="77777777" w:rsidR="00746315" w:rsidRPr="003C16BB" w:rsidRDefault="003C16BB" w:rsidP="003A37E8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Times New Roman" w:eastAsia="標楷體" w:hAnsi="Times New Roman"/>
                <w:szCs w:val="24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學生能專心聆聽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暑期安全教育。</w:t>
            </w:r>
          </w:p>
          <w:p w14:paraId="73B9276A" w14:textId="77777777" w:rsidR="003C16BB" w:rsidRPr="00E74554" w:rsidRDefault="003C16BB" w:rsidP="003A37E8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能積極參與活動並表現自我和分享自己的才藝。</w:t>
            </w:r>
          </w:p>
        </w:tc>
      </w:tr>
      <w:tr w:rsidR="00746315" w:rsidRPr="00A60EA7" w14:paraId="488525EC" w14:textId="77777777" w:rsidTr="004245FB">
        <w:trPr>
          <w:trHeight w:val="50"/>
          <w:jc w:val="center"/>
        </w:trPr>
        <w:tc>
          <w:tcPr>
            <w:tcW w:w="10333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50694BE" w14:textId="77777777"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教學活動設計</w:t>
            </w:r>
          </w:p>
        </w:tc>
      </w:tr>
      <w:tr w:rsidR="00746315" w:rsidRPr="00A60EA7" w14:paraId="3CDFD3AB" w14:textId="77777777" w:rsidTr="00746315">
        <w:trPr>
          <w:trHeight w:val="70"/>
          <w:jc w:val="center"/>
        </w:trPr>
        <w:tc>
          <w:tcPr>
            <w:tcW w:w="6530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0CB3F7" w14:textId="77777777"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60CD6A" w14:textId="77777777"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5B54EAD" w14:textId="77777777"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FF0000"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797FD5F" w14:textId="77777777"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評量</w:t>
            </w:r>
          </w:p>
        </w:tc>
      </w:tr>
      <w:tr w:rsidR="00746315" w:rsidRPr="00A60EA7" w14:paraId="0E06003C" w14:textId="77777777" w:rsidTr="00746315">
        <w:trPr>
          <w:trHeight w:val="56"/>
          <w:jc w:val="center"/>
        </w:trPr>
        <w:tc>
          <w:tcPr>
            <w:tcW w:w="6530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C81CC3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開學始業式</w:t>
            </w:r>
          </w:p>
          <w:p w14:paraId="25045649" w14:textId="77777777"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第一節 開始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</w:p>
          <w:p w14:paraId="326EE24C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62EC44CA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14:paraId="1D17E8A7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9451E64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2BABC65C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各處室針對學期活動事項、課程內容及安全規定進行宣導。</w:t>
            </w:r>
          </w:p>
          <w:p w14:paraId="77E57DB4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A144AC4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37851C18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各班依指示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szCs w:val="24"/>
              </w:rPr>
              <w:t>調整學習內容、活動項目與常規作息，落實學習內容和安全守則。</w:t>
            </w:r>
          </w:p>
          <w:p w14:paraId="089384DC" w14:textId="1453B665" w:rsidR="00746315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szCs w:val="24"/>
              </w:rPr>
              <w:t>第一節 結束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</w:p>
          <w:p w14:paraId="6A88F849" w14:textId="23AA002F" w:rsidR="003A37E8" w:rsidRDefault="003A37E8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1E5CB1FB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單元二 傳染病防治教育</w:t>
            </w:r>
          </w:p>
          <w:p w14:paraId="6524BDA7" w14:textId="77777777"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第二節 開始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</w:p>
          <w:p w14:paraId="4D8C96D8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2583BAE1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導師配合護理師宣導資料準備。</w:t>
            </w:r>
          </w:p>
          <w:p w14:paraId="49A51E7B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E8F3F3B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38799F83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導師宣導常見與嚴重傳染病的症狀與途徑，教導防治措施並協助學生建立衛生習慣、檢查衛生用品。</w:t>
            </w:r>
          </w:p>
          <w:p w14:paraId="2CE93FB4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B3DB170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58CCCF62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進行戴口罩與洗手正確衛教，透過實作演練，建立良好衛生習慣。</w:t>
            </w:r>
          </w:p>
          <w:p w14:paraId="443CB732" w14:textId="694903F8" w:rsidR="00746315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szCs w:val="24"/>
              </w:rPr>
              <w:t>第二節 結束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</w:p>
          <w:p w14:paraId="312A208E" w14:textId="382FAACC" w:rsidR="003A37E8" w:rsidRDefault="003A37E8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17B82B54" w14:textId="77777777" w:rsidR="003A37E8" w:rsidRPr="00A60EA7" w:rsidRDefault="003A37E8" w:rsidP="00746315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684CD5C6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單元三 校外教學</w:t>
            </w:r>
          </w:p>
          <w:p w14:paraId="66B1FA3F" w14:textId="77777777"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第三節 開始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</w:p>
          <w:p w14:paraId="54DA439D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5460BA1F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導師按照校外教學項目將班級做隊伍編排與人員訓練。</w:t>
            </w:r>
          </w:p>
          <w:p w14:paraId="1DD11A2B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9E5B477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7C49390E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針對活動流程與安全事項解說。。</w:t>
            </w:r>
          </w:p>
          <w:p w14:paraId="201EC9CB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8304663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4F093568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學生皆能依據指示安全進行團體活動並進行活動探索。</w:t>
            </w:r>
          </w:p>
          <w:p w14:paraId="2F52B0C5" w14:textId="1C16CAC9" w:rsidR="00746315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szCs w:val="24"/>
              </w:rPr>
              <w:t>第三節 結束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</w:p>
          <w:p w14:paraId="316E4B33" w14:textId="6F47B69F" w:rsidR="003A37E8" w:rsidRDefault="003A37E8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2D35DC76" w14:textId="77777777" w:rsidR="003A37E8" w:rsidRPr="00A60EA7" w:rsidRDefault="003A37E8" w:rsidP="00746315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1254552E" w14:textId="77777777"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第四節 開始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</w:p>
          <w:p w14:paraId="4854707F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6A6C871C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導師按照校外教學項目將班級做隊伍編排與調整。</w:t>
            </w:r>
          </w:p>
          <w:p w14:paraId="6088283E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27CC204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672BF814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針對校外(戶外)活動內容與知識舉例並解說。</w:t>
            </w:r>
          </w:p>
          <w:p w14:paraId="1CD9154C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4F12CC04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1F299344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學生皆能依據指示安全進行團體活動並進行活動探索，進而體會大自然與環境的好與美。</w:t>
            </w:r>
          </w:p>
          <w:p w14:paraId="19035B11" w14:textId="2D51926D" w:rsidR="00746315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szCs w:val="24"/>
              </w:rPr>
              <w:t>第四節 結束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</w:p>
          <w:p w14:paraId="2D6B1ED7" w14:textId="018ADD46" w:rsidR="003A37E8" w:rsidRDefault="003A37E8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47577EA0" w14:textId="02A1A2D0" w:rsidR="003A37E8" w:rsidRDefault="003A37E8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0DEFA69C" w14:textId="77777777" w:rsidR="003A37E8" w:rsidRPr="00A60EA7" w:rsidRDefault="003A37E8" w:rsidP="00746315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30C959F8" w14:textId="77777777"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第五節 開始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</w:p>
          <w:p w14:paraId="378D3AD0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40160E7C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導師按照校外教學項目將班級做隊伍編排與調整並確認活動物品。</w:t>
            </w:r>
          </w:p>
          <w:p w14:paraId="29368B7B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C91BEC2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6E4FE07B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針對校外(戶外)物品進行互動與實作教學。</w:t>
            </w:r>
          </w:p>
          <w:p w14:paraId="0963BDE1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278297E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66DCAEEC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學生透過實作覺察到事物的多樣性與創造性，進而好奇與探究。</w:t>
            </w:r>
          </w:p>
          <w:p w14:paraId="3B2F8002" w14:textId="3DD7661F" w:rsidR="00746315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szCs w:val="24"/>
              </w:rPr>
              <w:t>第五節 結束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</w:p>
          <w:p w14:paraId="0B758DA1" w14:textId="37C70F36" w:rsidR="003A37E8" w:rsidRDefault="003A37E8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6A9F6D85" w14:textId="77777777" w:rsidR="003A37E8" w:rsidRPr="00A60EA7" w:rsidRDefault="003A37E8" w:rsidP="00746315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284E9243" w14:textId="77777777"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第六節 開始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</w:p>
          <w:p w14:paraId="694DDD65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6B334959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導師按照校外教學項目將班級做隊伍編排與調整。</w:t>
            </w:r>
          </w:p>
          <w:p w14:paraId="2991DD7C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BEAA527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53CEB178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針對校外(戶外)環境進行探索觀察。</w:t>
            </w:r>
          </w:p>
          <w:p w14:paraId="3B7B1C70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CFED857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57BE71C6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學生透過實作覺察到生活環境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衝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szCs w:val="24"/>
              </w:rPr>
              <w:t>美的存在，並就活動探索建立美感經驗。</w:t>
            </w:r>
          </w:p>
          <w:p w14:paraId="401F8F9F" w14:textId="18F29B12" w:rsidR="00746315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szCs w:val="24"/>
              </w:rPr>
              <w:t>第六節 結束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</w:p>
          <w:p w14:paraId="2E33BC95" w14:textId="11D67F11" w:rsidR="003A37E8" w:rsidRDefault="003A37E8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6CD567F8" w14:textId="77777777" w:rsidR="003A37E8" w:rsidRPr="00A60EA7" w:rsidRDefault="003A37E8" w:rsidP="00746315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15D5A6AC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單元四 兒童節活動-跳蚤市場</w:t>
            </w:r>
          </w:p>
          <w:p w14:paraId="4067DB24" w14:textId="77777777"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第七節 開始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</w:p>
          <w:p w14:paraId="6B4ED8EE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4AE50F08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班級配合學教進行活動與場地編組。</w:t>
            </w:r>
          </w:p>
          <w:p w14:paraId="507E8763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11CC6DF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68060DAF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透過跳蚤市場分享交流兒童活動趣味與興趣發展，並體驗組織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環境式的社會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szCs w:val="24"/>
              </w:rPr>
              <w:t>實踐。</w:t>
            </w:r>
          </w:p>
          <w:p w14:paraId="4B47E703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0764245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73D92548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透過實際體驗覺察各種事物不同的使用方式與創造性，實踐人與人間的交流並扮演好自己的身份。</w:t>
            </w:r>
          </w:p>
          <w:p w14:paraId="6C7841A6" w14:textId="393CBF21" w:rsidR="00746315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szCs w:val="24"/>
              </w:rPr>
              <w:t>第七節 結束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</w:p>
          <w:p w14:paraId="6A7D2F20" w14:textId="5F85CC2B" w:rsidR="003A37E8" w:rsidRDefault="003A37E8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2AF67CE4" w14:textId="77777777" w:rsidR="003A37E8" w:rsidRPr="00A60EA7" w:rsidRDefault="003A37E8" w:rsidP="00746315">
            <w:pPr>
              <w:jc w:val="center"/>
              <w:rPr>
                <w:rFonts w:ascii="標楷體" w:eastAsia="標楷體" w:hAnsi="標楷體" w:cs="Times New Roman" w:hint="eastAsia"/>
                <w:b/>
                <w:szCs w:val="24"/>
              </w:rPr>
            </w:pPr>
          </w:p>
          <w:p w14:paraId="5C7B7F4E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單元五 健康檢查(身高、體重、視力)</w:t>
            </w:r>
          </w:p>
          <w:p w14:paraId="08CFB2E0" w14:textId="77777777"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第八節 開始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</w:p>
          <w:p w14:paraId="230DDF31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66382DE5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導師提供相學生基本資料，建置學生身高體重視力等基本資料。</w:t>
            </w:r>
          </w:p>
          <w:p w14:paraId="144594E4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4C6DBB7B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28BE308E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依據護理師安排之時間，至健康中心進行檢查，檢查前同時撥放衛教影片，進行身體發育及視力之衛教。(新生立體感測試)</w:t>
            </w:r>
          </w:p>
          <w:p w14:paraId="23598D62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D919B41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15FDDE5D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學生皆能依據指示完成身體健康檢查，再根據檢查結果建議，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szCs w:val="24"/>
              </w:rPr>
              <w:t>妥善愛惜自己身體。</w:t>
            </w:r>
          </w:p>
          <w:p w14:paraId="47484FC8" w14:textId="44F41D6B" w:rsidR="00746315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szCs w:val="24"/>
              </w:rPr>
              <w:t>第八節 結束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</w:p>
          <w:p w14:paraId="64195E72" w14:textId="3C492DAE" w:rsidR="003A37E8" w:rsidRDefault="003A37E8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5E6A4620" w14:textId="77777777" w:rsidR="003A37E8" w:rsidRPr="00A60EA7" w:rsidRDefault="003A37E8" w:rsidP="00746315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3C2975C3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單元六 健康檢查(口腔)</w:t>
            </w:r>
          </w:p>
          <w:p w14:paraId="1D9785F8" w14:textId="77777777"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第九節 開始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</w:p>
          <w:p w14:paraId="58FB438C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3A5B4480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導師配合護理師建置學童牙齒資料，約定檢查時間。</w:t>
            </w:r>
          </w:p>
          <w:p w14:paraId="5A5FB8E4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544ED3A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604DA136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透過醫師檢查，了解自己牙齒生長情形。</w:t>
            </w:r>
          </w:p>
          <w:p w14:paraId="1D2E77F9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ABD5FC1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6E0F2FD9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進行刷牙正確衛教，透過實作演練，建立良好衛生習慣。</w:t>
            </w:r>
          </w:p>
          <w:p w14:paraId="57AB95A3" w14:textId="33ED653B" w:rsidR="00746315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szCs w:val="24"/>
              </w:rPr>
              <w:t>第九節 結束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</w:p>
          <w:p w14:paraId="35514C78" w14:textId="0AEF6EBD" w:rsidR="003A37E8" w:rsidRDefault="003A37E8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1E7805A7" w14:textId="77777777" w:rsidR="003A37E8" w:rsidRPr="00A60EA7" w:rsidRDefault="003A37E8" w:rsidP="00746315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6C986727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單元七 舞動劇場</w:t>
            </w:r>
          </w:p>
          <w:p w14:paraId="2DBA3450" w14:textId="77777777"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第十節 開始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</w:p>
          <w:p w14:paraId="5B759F54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4A6E312E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導師按照活動空間將班級做隊伍編排。</w:t>
            </w:r>
          </w:p>
          <w:p w14:paraId="00619F7C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C300F7F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1ACF3E80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導師配合舞團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協助學身進行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szCs w:val="24"/>
              </w:rPr>
              <w:t>肢體伸展。</w:t>
            </w:r>
          </w:p>
          <w:p w14:paraId="1B9D81AE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484A723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700CA2A8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學生皆能體察自身特性而認識自己、喜歡自己，並願意探索自身進行安全的身體活動。</w:t>
            </w:r>
          </w:p>
          <w:p w14:paraId="2FC90908" w14:textId="77777777"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szCs w:val="24"/>
              </w:rPr>
              <w:t>第十節結束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</w:p>
          <w:p w14:paraId="4E6C5770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單元八 母親節活動</w:t>
            </w:r>
          </w:p>
          <w:p w14:paraId="2D63543B" w14:textId="77777777"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第十一節 開始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</w:p>
          <w:p w14:paraId="56A32E87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4D3CDBBE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導師準備活動材料並宣導節日背景和元素。</w:t>
            </w:r>
          </w:p>
          <w:p w14:paraId="32C6D4AD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0D9C3B9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0D363FA4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班級配合學校活動製作母親卡，並反省所受到的關愛與付出。</w:t>
            </w:r>
          </w:p>
          <w:p w14:paraId="7534293A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D1E8E2E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48415B25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學生皆能探索並分享對自己及相關人、事、物 的感受與想法，再根據內容建議，設立回饋目標主動關心與親近。</w:t>
            </w:r>
          </w:p>
          <w:p w14:paraId="0E526B98" w14:textId="5A45B24B" w:rsidR="00746315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szCs w:val="24"/>
              </w:rPr>
              <w:t>第十一節 結束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</w:p>
          <w:p w14:paraId="3ED5CD73" w14:textId="2B378554" w:rsidR="003A37E8" w:rsidRDefault="003A37E8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0C02A51C" w14:textId="77777777" w:rsidR="003A37E8" w:rsidRPr="00A60EA7" w:rsidRDefault="003A37E8" w:rsidP="00746315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0AF64ED5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單元九 期末友善校園反毒教育宣導</w:t>
            </w:r>
          </w:p>
          <w:p w14:paraId="263B0617" w14:textId="77777777"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第十二節 開始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</w:p>
          <w:p w14:paraId="4165697C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6A8C9EAC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14:paraId="2FB02A84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45BD15D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217B943C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配合友善宣導，請社區派出所或婦幼隊至校進行宣導。</w:t>
            </w:r>
          </w:p>
          <w:p w14:paraId="1CF28529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EEB34B0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4050FFA8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透過有獎徵答，了解毒品對自己造成的威脅性並了解友善校園的重要，進行反毒、反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霸凌之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szCs w:val="24"/>
              </w:rPr>
              <w:t>宣誓。</w:t>
            </w:r>
          </w:p>
          <w:p w14:paraId="7E6CA0F3" w14:textId="5C84E27C" w:rsidR="00746315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szCs w:val="24"/>
              </w:rPr>
              <w:t>第十二節 結束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</w:p>
          <w:p w14:paraId="70F19B8A" w14:textId="7FE8FDEE" w:rsidR="003A37E8" w:rsidRDefault="003A37E8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28629CF5" w14:textId="77777777" w:rsidR="003A37E8" w:rsidRPr="00A60EA7" w:rsidRDefault="003A37E8" w:rsidP="00746315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28679113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單元十 暑期安全教育</w:t>
            </w:r>
          </w:p>
          <w:p w14:paraId="2835570D" w14:textId="77777777"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第十三節 開始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</w:p>
          <w:p w14:paraId="21595CB3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7C4603BC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14:paraId="250A32CB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34B5404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4BE2CEC1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介紹水上活動安全常識與衛生習慣，並讓學生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複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szCs w:val="24"/>
              </w:rPr>
              <w:t>誦安全守則。</w:t>
            </w:r>
          </w:p>
          <w:p w14:paraId="5722AFE2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8C24EE9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015A2A5F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落實安全守則提升安全意識，表現安全的身體活動行為和生活習慣。</w:t>
            </w:r>
          </w:p>
          <w:p w14:paraId="7B183D4C" w14:textId="77777777"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szCs w:val="24"/>
              </w:rPr>
              <w:t>第十三節 結束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</w:p>
          <w:p w14:paraId="6BF4950D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單元十一 期末班級才藝發表會</w:t>
            </w:r>
          </w:p>
          <w:p w14:paraId="210716A0" w14:textId="77777777"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第十四節 開始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</w:t>
            </w:r>
            <w:proofErr w:type="gramEnd"/>
          </w:p>
          <w:p w14:paraId="27FBB831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14:paraId="7ED5EEE3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事先請學生依照自己的才藝喜好準備練習。</w:t>
            </w:r>
          </w:p>
          <w:p w14:paraId="703A786B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E2A87C0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14:paraId="10A6935D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按照學生安排順序上場表演。</w:t>
            </w:r>
          </w:p>
          <w:p w14:paraId="61701C9E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506BE54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14:paraId="0EC069B2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透過上台表演，建立良好自信心。</w:t>
            </w:r>
          </w:p>
          <w:p w14:paraId="06A38897" w14:textId="77777777"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  <w:r w:rsidRPr="00A60EA7">
              <w:rPr>
                <w:rFonts w:ascii="標楷體" w:eastAsia="標楷體" w:hAnsi="標楷體" w:cs="Times New Roman" w:hint="eastAsia"/>
                <w:szCs w:val="24"/>
              </w:rPr>
              <w:t>第十</w:t>
            </w:r>
            <w:r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節 結束</w:t>
            </w:r>
            <w:proofErr w:type="gramStart"/>
            <w:r w:rsidRPr="00A60EA7">
              <w:rPr>
                <w:rFonts w:ascii="標楷體" w:eastAsia="標楷體" w:hAnsi="標楷體" w:cs="Times New Roman" w:hint="eastAsia"/>
                <w:szCs w:val="24"/>
              </w:rPr>
              <w:t>─</w:t>
            </w:r>
            <w:proofErr w:type="gramEnd"/>
          </w:p>
          <w:p w14:paraId="4ABBC1CD" w14:textId="77777777" w:rsidR="00746315" w:rsidRPr="00A60EA7" w:rsidRDefault="00746315" w:rsidP="00746315">
            <w:pPr>
              <w:jc w:val="center"/>
              <w:rPr>
                <w:rFonts w:ascii="Times New Roman" w:eastAsia="標楷體" w:hAnsi="標楷體" w:cs="Times New Roman"/>
                <w:noProof/>
                <w:szCs w:val="24"/>
                <w:u w:val="single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B11D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BC55EA2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DCC3011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D5CAD08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766CFDE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E4147D3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  <w:p w14:paraId="196D2AC5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C0E7520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1B010E3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A849A25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  <w:p w14:paraId="4C1A7ACC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EE5B99B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E0E2C73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40CC1A02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10E9D95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8C05BAE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68A1A78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B265BE3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20</w:t>
            </w:r>
          </w:p>
          <w:p w14:paraId="699FFBB0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987822E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E99E020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037F50F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DC0F439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20</w:t>
            </w:r>
          </w:p>
          <w:p w14:paraId="7E661C40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E56B285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F0B681D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3A60B89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41548EF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F9BBB37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469DDE8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C72FE93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29D1974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FE65EFF" w14:textId="0F62F97B" w:rsidR="00746315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3098D7E" w14:textId="00860241" w:rsidR="003A37E8" w:rsidRDefault="003A37E8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011252C" w14:textId="1CCBCD3F" w:rsidR="003A37E8" w:rsidRDefault="003A37E8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18DBB12" w14:textId="454E872E" w:rsidR="003A37E8" w:rsidRDefault="003A37E8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0A4C593" w14:textId="77777777" w:rsidR="003A37E8" w:rsidRPr="00A60EA7" w:rsidRDefault="003A37E8" w:rsidP="00746315">
            <w:pPr>
              <w:snapToGrid w:val="0"/>
              <w:rPr>
                <w:rFonts w:ascii="Times New Roman" w:eastAsia="標楷體" w:hAnsi="標楷體" w:cs="Times New Roman" w:hint="eastAsia"/>
                <w:noProof/>
                <w:szCs w:val="24"/>
              </w:rPr>
            </w:pPr>
          </w:p>
          <w:p w14:paraId="13D706D3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B2D8A3E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D1D5233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25</w:t>
            </w:r>
          </w:p>
          <w:p w14:paraId="48E75B06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E9BCF9E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A78C374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15</w:t>
            </w:r>
          </w:p>
          <w:p w14:paraId="35EF1813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07B7010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A86E384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3D3004A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0BEFFB6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A64A117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184BD22" w14:textId="06576786" w:rsidR="00746315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22B2C2F" w14:textId="7395C5B5" w:rsidR="003A37E8" w:rsidRDefault="003A37E8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3CE9F46" w14:textId="38C11746" w:rsidR="003A37E8" w:rsidRDefault="003A37E8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2A69FE9" w14:textId="77777777" w:rsidR="003A37E8" w:rsidRDefault="003A37E8" w:rsidP="00746315">
            <w:pPr>
              <w:snapToGrid w:val="0"/>
              <w:rPr>
                <w:rFonts w:ascii="Times New Roman" w:eastAsia="標楷體" w:hAnsi="標楷體" w:cs="Times New Roman" w:hint="eastAsia"/>
                <w:noProof/>
                <w:szCs w:val="24"/>
              </w:rPr>
            </w:pPr>
          </w:p>
          <w:p w14:paraId="31C7C773" w14:textId="77777777" w:rsidR="003A37E8" w:rsidRPr="00A60EA7" w:rsidRDefault="003A37E8" w:rsidP="00746315">
            <w:pPr>
              <w:snapToGrid w:val="0"/>
              <w:rPr>
                <w:rFonts w:ascii="Times New Roman" w:eastAsia="標楷體" w:hAnsi="標楷體" w:cs="Times New Roman" w:hint="eastAsia"/>
                <w:noProof/>
                <w:szCs w:val="24"/>
              </w:rPr>
            </w:pPr>
          </w:p>
          <w:p w14:paraId="1C589520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D5DA2F4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40</w:t>
            </w:r>
          </w:p>
          <w:p w14:paraId="5C411234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7642B22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8D793D0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14E71F3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9763385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6A350A8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25A009E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1D68118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D234B6F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E11D9BC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DDAD729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F7D463E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3FC863A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9B62068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B061E9B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4D0FE91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40</w:t>
            </w:r>
          </w:p>
          <w:p w14:paraId="10C2EDD9" w14:textId="77777777"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12B6A56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99B2A2E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0ADDE61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9392DDE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1A17698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A4F49A3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EC8B055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421821C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4894A70" w14:textId="01397E88" w:rsidR="00746315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5B7DA83" w14:textId="4946826C" w:rsidR="003A37E8" w:rsidRDefault="003A37E8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1063C5E" w14:textId="27213659" w:rsidR="003A37E8" w:rsidRDefault="003A37E8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02EADE1" w14:textId="59D15765" w:rsidR="003A37E8" w:rsidRDefault="003A37E8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F12A28B" w14:textId="2E111244" w:rsidR="003A37E8" w:rsidRDefault="003A37E8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FF68FF8" w14:textId="10FE120F" w:rsidR="003A37E8" w:rsidRDefault="003A37E8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E0791AD" w14:textId="77777777" w:rsidR="003A37E8" w:rsidRPr="00A60EA7" w:rsidRDefault="003A37E8" w:rsidP="00746315">
            <w:pPr>
              <w:snapToGrid w:val="0"/>
              <w:rPr>
                <w:rFonts w:ascii="標楷體" w:eastAsia="標楷體" w:hAnsi="標楷體" w:cs="Times New Roman" w:hint="eastAsia"/>
                <w:noProof/>
                <w:szCs w:val="24"/>
              </w:rPr>
            </w:pPr>
          </w:p>
          <w:p w14:paraId="21F94B22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3C423C7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69D6D9F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14:paraId="20834EFF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87A4521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5BB018B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2370351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38721C0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226AF19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1181EBC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55FE52B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AE7786A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D035385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3A80D6E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117EF07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E39D6FA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BF92331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FC7D7B4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0AB0A7B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14:paraId="0CBDCE5A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8A218FA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DA51732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177B3FA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8405D5A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84A363D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20F9542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ADDC94F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980CEB7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D87156D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24DD35C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EB24552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81A068C" w14:textId="4D22068D" w:rsidR="00746315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D623341" w14:textId="2B550AE6" w:rsidR="003A37E8" w:rsidRDefault="003A37E8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88FDB90" w14:textId="41E7247D" w:rsidR="003A37E8" w:rsidRDefault="003A37E8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B6FAEF1" w14:textId="66974417" w:rsidR="003A37E8" w:rsidRDefault="003A37E8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41C1FD0" w14:textId="77777777" w:rsidR="003A37E8" w:rsidRPr="00A60EA7" w:rsidRDefault="003A37E8" w:rsidP="00746315">
            <w:pPr>
              <w:snapToGrid w:val="0"/>
              <w:rPr>
                <w:rFonts w:ascii="標楷體" w:eastAsia="標楷體" w:hAnsi="標楷體" w:cs="Times New Roman" w:hint="eastAsia"/>
                <w:noProof/>
                <w:szCs w:val="24"/>
              </w:rPr>
            </w:pPr>
          </w:p>
          <w:p w14:paraId="497A05B2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9395986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14:paraId="582C5E0B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920A935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5082E98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5F05CFB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12BC1E8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6BAA803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1CC66EA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994E119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F8C3780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13A1BEA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D4DC7EE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BFBF330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BAD70D8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7CF0AB2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CDA5529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F01E188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20</w:t>
            </w:r>
          </w:p>
          <w:p w14:paraId="4635FDDD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058F0DD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F1CFF24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20</w:t>
            </w:r>
          </w:p>
          <w:p w14:paraId="6674CC09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9C46BCF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F68A54F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C9AC1FC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810A4CE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18F5EE2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437DB3E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DE2BCE1" w14:textId="7D7DABF5" w:rsidR="00746315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93AE378" w14:textId="77777777" w:rsidR="003A37E8" w:rsidRPr="00A60EA7" w:rsidRDefault="003A37E8" w:rsidP="00746315">
            <w:pPr>
              <w:snapToGrid w:val="0"/>
              <w:rPr>
                <w:rFonts w:ascii="標楷體" w:eastAsia="標楷體" w:hAnsi="標楷體" w:cs="Times New Roman" w:hint="eastAsia"/>
                <w:noProof/>
                <w:szCs w:val="24"/>
              </w:rPr>
            </w:pPr>
          </w:p>
          <w:p w14:paraId="0E74D809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3909202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14:paraId="4C3E2E2B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87E007D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4E57F38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34E6FF1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3296046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55F0A3C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A189178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B9161C3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3606662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44490D8" w14:textId="24998E2B" w:rsidR="00746315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1EFC7FC" w14:textId="56D7E982" w:rsidR="003A37E8" w:rsidRDefault="003A37E8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4260DB3" w14:textId="32E84DF7" w:rsidR="003A37E8" w:rsidRDefault="003A37E8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503D094" w14:textId="4E657B0E" w:rsidR="003A37E8" w:rsidRDefault="003A37E8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62EB841" w14:textId="695F6C3A" w:rsidR="003A37E8" w:rsidRDefault="003A37E8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CC7EC60" w14:textId="6CC3E9A7" w:rsidR="003A37E8" w:rsidRDefault="003A37E8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2E79026" w14:textId="77777777" w:rsidR="003A37E8" w:rsidRPr="00A60EA7" w:rsidRDefault="003A37E8" w:rsidP="00746315">
            <w:pPr>
              <w:snapToGrid w:val="0"/>
              <w:rPr>
                <w:rFonts w:ascii="標楷體" w:eastAsia="標楷體" w:hAnsi="標楷體" w:cs="Times New Roman" w:hint="eastAsia"/>
                <w:noProof/>
                <w:szCs w:val="24"/>
              </w:rPr>
            </w:pPr>
          </w:p>
          <w:p w14:paraId="3575A71B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D987B37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15</w:t>
            </w:r>
          </w:p>
          <w:p w14:paraId="5DBBE6F6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C98607C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CBA24DA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25</w:t>
            </w:r>
          </w:p>
          <w:p w14:paraId="1C2494B1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2690771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24F5C48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9941504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0F712A5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19315C4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2B6C12A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81D549A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8438AF6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236D23C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C2C43F3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937C0A7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AE6BEC7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131B8BA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30</w:t>
            </w:r>
          </w:p>
          <w:p w14:paraId="5B8888B7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FF1C9D2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9D84200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10</w:t>
            </w:r>
          </w:p>
          <w:p w14:paraId="1868C322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612AD9F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59B5E11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4747996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36926F1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407AEE9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5CE05CC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BC14558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08DF977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1A8226C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A3D5B0F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14:paraId="5EDB0F69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4EB1B7E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A8A7D47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DF4D1BA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41EAA9B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783D492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77EE431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A050F01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F1D8615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AADC2FA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71DA126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6BC0EB6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78D4924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23BA891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5BEAF3F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F55E54C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D4A4D2E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67FBCDE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D7D84DC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35EE18F" w14:textId="77777777"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A000BAE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ECCFF27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49657F91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5DBB604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8E29736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7CFD1B3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AACAD1F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PPT</w:t>
            </w:r>
          </w:p>
          <w:p w14:paraId="2D7A6A16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海報</w:t>
            </w:r>
          </w:p>
          <w:p w14:paraId="4C449014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D58310B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B5E74C6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1B29A7C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2BDD569F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6550E7DA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6BDB8B15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60738C41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4BD87B8B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4B086CD8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1D448325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PPT</w:t>
            </w:r>
          </w:p>
          <w:p w14:paraId="6867F2C3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6D91840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0184414C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49C99F68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56F5255C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15A711CB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Calibri" w:eastAsia="標楷體" w:hAnsi="標楷體" w:cs="Times New Roman" w:hint="eastAsia"/>
                <w:noProof/>
              </w:rPr>
              <w:t>口罩</w:t>
            </w:r>
          </w:p>
          <w:p w14:paraId="45624448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65E24616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34A7A238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1E070B39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0F464B1F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16BCADB2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5F603970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09886B3C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5186A5B4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358FBA1E" w14:textId="7C3C9EBF" w:rsidR="00746315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3CA2F974" w14:textId="5348988D" w:rsidR="003A37E8" w:rsidRDefault="003A37E8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23114905" w14:textId="77777777" w:rsidR="003A37E8" w:rsidRPr="00A60EA7" w:rsidRDefault="003A37E8" w:rsidP="00746315">
            <w:pPr>
              <w:snapToGrid w:val="0"/>
              <w:rPr>
                <w:rFonts w:ascii="Calibri" w:eastAsia="標楷體" w:hAnsi="標楷體" w:cs="Times New Roman" w:hint="eastAsia"/>
                <w:noProof/>
              </w:rPr>
            </w:pPr>
          </w:p>
          <w:p w14:paraId="65E3CE90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6F7856F5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76ACDD60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60B5AD20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34BF8B34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334C16EB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091804B9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7979EE64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55BB7394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134DDB58" w14:textId="77777777"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14:paraId="2CE48BFF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6DB84FC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E899F19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40A95CF8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C607C99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C98BFA3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AFCCA0C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EE01588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5A70740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3CE2467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6574A87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4DD2DEFB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DC11708" w14:textId="77777777"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39D4B32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45AAD55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5B86C7F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F271D13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A93530C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0E5B179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6D65F0D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909455F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3B72A92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4E913CF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CA9ADD6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47EC914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EF4D21E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12D982D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D33B091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30989AF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FF3E4B3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A99970B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144700A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98B10D1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710EBF4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F38DB29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33CA6E9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8DC0B83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CB29CBF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B342467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A65552B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C810C9E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DCDD381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C37C7FD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30023BB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767894A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A0A92E1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2B1A805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48778F8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C38A1EE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3A8E726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1B885C8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EF10F7D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0EC1356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BAEBDC8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9B37EF1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619C2DC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5554D8F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48D4669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AD2ED5B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8E89346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D66CEC1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C16924A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8F6E1FE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248C78F" w14:textId="7A171D71" w:rsidR="00746315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3D16179" w14:textId="72954EAC" w:rsidR="003A37E8" w:rsidRDefault="003A37E8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4F81604" w14:textId="1C718946" w:rsidR="003A37E8" w:rsidRDefault="003A37E8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AABF289" w14:textId="41843CC6" w:rsidR="003A37E8" w:rsidRDefault="003A37E8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91C4AF4" w14:textId="1D743002" w:rsidR="003A37E8" w:rsidRDefault="003A37E8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D628D81" w14:textId="18DB3A00" w:rsidR="003A37E8" w:rsidRDefault="003A37E8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D4CC4F4" w14:textId="752C8BE5" w:rsidR="003A37E8" w:rsidRDefault="003A37E8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8FFC66E" w14:textId="176C35B7" w:rsidR="003A37E8" w:rsidRDefault="003A37E8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D557976" w14:textId="43215E63" w:rsidR="003A37E8" w:rsidRDefault="003A37E8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22ED07B" w14:textId="77777777" w:rsidR="003A37E8" w:rsidRPr="00A60EA7" w:rsidRDefault="003A37E8" w:rsidP="00746315">
            <w:pPr>
              <w:rPr>
                <w:rFonts w:ascii="Times New Roman" w:eastAsia="標楷體" w:hAnsi="標楷體" w:cs="Times New Roman" w:hint="eastAsia"/>
                <w:noProof/>
                <w:szCs w:val="24"/>
              </w:rPr>
            </w:pPr>
          </w:p>
          <w:p w14:paraId="2D1C7D36" w14:textId="0900FAB2" w:rsidR="00746315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59E2375" w14:textId="1EC2FA1A" w:rsidR="003A37E8" w:rsidRDefault="003A37E8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9016C92" w14:textId="06AEEE91" w:rsidR="003A37E8" w:rsidRDefault="003A37E8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002D5C5" w14:textId="07CF96AD" w:rsidR="003A37E8" w:rsidRDefault="003A37E8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1D40F7D" w14:textId="7F630F43" w:rsidR="003A37E8" w:rsidRDefault="003A37E8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64D70CF" w14:textId="77777777" w:rsidR="003A37E8" w:rsidRPr="00A60EA7" w:rsidRDefault="003A37E8" w:rsidP="00746315">
            <w:pPr>
              <w:rPr>
                <w:rFonts w:ascii="Times New Roman" w:eastAsia="標楷體" w:hAnsi="標楷體" w:cs="Times New Roman" w:hint="eastAsia"/>
                <w:noProof/>
                <w:szCs w:val="24"/>
              </w:rPr>
            </w:pPr>
          </w:p>
          <w:p w14:paraId="2D052158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牙刷</w:t>
            </w:r>
          </w:p>
          <w:p w14:paraId="38DCECF5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E7B517E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BF20420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E94FFAF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521E864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0DD1C11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D8AACE9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C1866D8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F2E6494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1D56233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2250F9A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2D44EF3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5E5AF79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7897DB6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0A89746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EBFF7F9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598F75C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8563294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DDF2D68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5DDE038" w14:textId="5D1F4686" w:rsidR="00746315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3E16B5C" w14:textId="49E05262" w:rsidR="003A37E8" w:rsidRDefault="003A37E8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DC548A7" w14:textId="5480FA58" w:rsidR="003A37E8" w:rsidRDefault="003A37E8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310ED57" w14:textId="6B6E079B" w:rsidR="003A37E8" w:rsidRDefault="003A37E8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726BFD0" w14:textId="7891CB9B" w:rsidR="003A37E8" w:rsidRDefault="003A37E8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C3CF64B" w14:textId="19C14DD3" w:rsidR="003A37E8" w:rsidRDefault="003A37E8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7D3626F" w14:textId="7373FA70" w:rsidR="003A37E8" w:rsidRDefault="003A37E8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35B8AC8" w14:textId="77777777" w:rsidR="003A37E8" w:rsidRPr="00A60EA7" w:rsidRDefault="003A37E8" w:rsidP="00746315">
            <w:pPr>
              <w:rPr>
                <w:rFonts w:ascii="Times New Roman" w:eastAsia="標楷體" w:hAnsi="標楷體" w:cs="Times New Roman" w:hint="eastAsia"/>
                <w:noProof/>
                <w:szCs w:val="24"/>
              </w:rPr>
            </w:pPr>
          </w:p>
          <w:p w14:paraId="5BEFC4D8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母親卡</w:t>
            </w:r>
          </w:p>
          <w:p w14:paraId="185F8017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2C1C23B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E451D08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C77C6AD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A0D9D9C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7643D71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B95F4BD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2DAC497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DB484BD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154FCC3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47194DE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468BBD3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PPT</w:t>
            </w:r>
          </w:p>
          <w:p w14:paraId="30FA69D1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11BA3A70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060A76A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填寫資料</w:t>
            </w:r>
          </w:p>
          <w:p w14:paraId="0703675A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8A09301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33466C1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C56C856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28507D5C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2E5FE7A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C604FCF" w14:textId="082EE546" w:rsidR="00746315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A1E56E5" w14:textId="48F845F7" w:rsidR="003A37E8" w:rsidRDefault="003A37E8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7A0E619" w14:textId="77777777" w:rsidR="003A37E8" w:rsidRPr="00A60EA7" w:rsidRDefault="003A37E8" w:rsidP="00746315">
            <w:pPr>
              <w:rPr>
                <w:rFonts w:ascii="Times New Roman" w:eastAsia="標楷體" w:hAnsi="標楷體" w:cs="Times New Roman" w:hint="eastAsia"/>
                <w:noProof/>
                <w:szCs w:val="24"/>
              </w:rPr>
            </w:pPr>
          </w:p>
          <w:p w14:paraId="55E28899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E9F2B99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PPT</w:t>
            </w:r>
          </w:p>
          <w:p w14:paraId="6B587A80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3C606C53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A286E50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C1CDBD0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A2991DA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7CD497E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9890C76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9AFF2B8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7DFF4D3D" w14:textId="77777777" w:rsidR="00746315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643198B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5</w:t>
            </w:r>
          </w:p>
          <w:p w14:paraId="1737B10E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4E902B78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0BE07C14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25</w:t>
            </w:r>
          </w:p>
          <w:p w14:paraId="3E04CACE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8E51BDF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686B2E73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10</w:t>
            </w:r>
          </w:p>
          <w:p w14:paraId="72E1D5F4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14:paraId="5CD9EC39" w14:textId="77777777"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F4826D7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E06E1AA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90C359C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4718F72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398BFDC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60544A5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3275318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14:paraId="56ABA1F3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170C624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E6E04E8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DBF0A1A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34F36EC6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9ED67E9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3B84883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FC28E99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5E56897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CEA16A4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B734461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14:paraId="70131CEB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84961DA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23BB30D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750BECE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FB4D0CF" w14:textId="77777777" w:rsidR="00746315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6BB6538" w14:textId="77777777" w:rsidR="00B26754" w:rsidRPr="00A60EA7" w:rsidRDefault="00B26754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0E271540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0C66EE20" w14:textId="692AF897" w:rsidR="00746315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308FA667" w14:textId="11EF8654" w:rsidR="003A37E8" w:rsidRDefault="003A37E8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D00EDE1" w14:textId="17B28E68" w:rsidR="003A37E8" w:rsidRDefault="003A37E8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380DF211" w14:textId="0A0C3831" w:rsidR="003A37E8" w:rsidRDefault="003A37E8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1D46441" w14:textId="77777777" w:rsidR="003A37E8" w:rsidRPr="00A60EA7" w:rsidRDefault="003A37E8" w:rsidP="00746315">
            <w:pPr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63CA0C1A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93F306A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14:paraId="68312CB8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18D835C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CF52534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3A1325B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A158748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6F38DCE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893D79A" w14:textId="583B5886" w:rsidR="00746315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7BFED09" w14:textId="18F562BD" w:rsidR="003A37E8" w:rsidRDefault="003A37E8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8D9B8DD" w14:textId="77777777" w:rsidR="003A37E8" w:rsidRPr="00A60EA7" w:rsidRDefault="003A37E8" w:rsidP="00746315">
            <w:pPr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7AC2F886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4C514C2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14:paraId="37BA157E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8D75365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7A7349C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49A4CAA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0E7C09AD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78BE540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CE692F4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4A07827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B2E3E04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80E1517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F4BF416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FDFDCF1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14:paraId="6A2BC138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BA07FF9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75A4C3F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E2BF017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6A68F14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ECBBB52" w14:textId="5746BD1C" w:rsidR="00746315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FD1C8A4" w14:textId="3E0B23E1" w:rsidR="003A37E8" w:rsidRDefault="003A37E8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C6C4295" w14:textId="704331C8" w:rsidR="003A37E8" w:rsidRDefault="003A37E8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CD9B5D3" w14:textId="036C9DF3" w:rsidR="003A37E8" w:rsidRDefault="003A37E8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8F42FBE" w14:textId="4AD87C44" w:rsidR="003A37E8" w:rsidRDefault="003A37E8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E241A70" w14:textId="77777777" w:rsidR="003A37E8" w:rsidRPr="00A60EA7" w:rsidRDefault="003A37E8" w:rsidP="00746315">
            <w:pPr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48DE1673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0B101591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80%學生能配合團體實作</w:t>
            </w:r>
          </w:p>
          <w:p w14:paraId="031822B6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FF85B16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05CB32F7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F6EDB49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3ADF6A25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7F7D320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96B499D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3F407D1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3DCB976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5C3CA38" w14:textId="52028928" w:rsidR="00746315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654AB4F" w14:textId="77777777" w:rsidR="003A37E8" w:rsidRPr="00A60EA7" w:rsidRDefault="003A37E8" w:rsidP="00746315">
            <w:pPr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5331A4D4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328D34BB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80%學生能配合團體實作</w:t>
            </w:r>
          </w:p>
          <w:p w14:paraId="6E2CA9FF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2828117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39F2719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BABB875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5D03A31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05553E6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480802F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00C27EEB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08BA9F4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903D267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32AB99C7" w14:textId="55FD5942" w:rsidR="00746315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3562BFD" w14:textId="4BE28225" w:rsidR="003A37E8" w:rsidRDefault="003A37E8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5734217" w14:textId="41BB4D8A" w:rsidR="003A37E8" w:rsidRDefault="003A37E8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99A7129" w14:textId="77777777" w:rsidR="003A37E8" w:rsidRPr="00A60EA7" w:rsidRDefault="003A37E8" w:rsidP="00746315">
            <w:pPr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</w:p>
          <w:p w14:paraId="7C373165" w14:textId="77777777" w:rsidR="00746315" w:rsidRPr="00A60EA7" w:rsidRDefault="00746315" w:rsidP="00746315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14:paraId="6C6EE22E" w14:textId="77777777" w:rsidR="00746315" w:rsidRPr="00A60EA7" w:rsidRDefault="00746315" w:rsidP="00746315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4E7ED87" w14:textId="77777777" w:rsidR="00746315" w:rsidRPr="00A60EA7" w:rsidRDefault="00746315" w:rsidP="00746315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009046C3" w14:textId="77777777" w:rsidR="00746315" w:rsidRPr="00A60EA7" w:rsidRDefault="00746315" w:rsidP="00746315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39F75DEA" w14:textId="77777777" w:rsidR="00746315" w:rsidRPr="00A60EA7" w:rsidRDefault="00746315" w:rsidP="00746315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1DAA0E4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B5B29B1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35B1D22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9794CD0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D848887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0766906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9A7FE0B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CC9D74A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6553649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E10407F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08727E5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</w:t>
            </w:r>
            <w:r w:rsidRPr="00A60EA7">
              <w:rPr>
                <w:rFonts w:ascii="標楷體" w:eastAsia="標楷體" w:hAnsi="標楷體" w:cs="Times New Roman" w:hint="eastAsia"/>
              </w:rPr>
              <w:t>配合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團體實作</w:t>
            </w:r>
          </w:p>
          <w:p w14:paraId="4C125B46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7447986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8F6F581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5351806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0E786ED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D302FC0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CA4CA1E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8EAB3FF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F0801F8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1407A1B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199571E" w14:textId="43354A09" w:rsidR="00746315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E661422" w14:textId="77777777" w:rsidR="003A37E8" w:rsidRPr="00A60EA7" w:rsidRDefault="003A37E8" w:rsidP="00746315">
            <w:pPr>
              <w:snapToGrid w:val="0"/>
              <w:jc w:val="both"/>
              <w:rPr>
                <w:rFonts w:ascii="Calibri" w:eastAsia="標楷體" w:hAnsi="標楷體" w:cs="Times New Roman" w:hint="eastAsia"/>
                <w:noProof/>
              </w:rPr>
            </w:pPr>
          </w:p>
          <w:p w14:paraId="02AFF6BD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3996629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</w:t>
            </w:r>
            <w:r w:rsidRPr="00A60EA7">
              <w:rPr>
                <w:rFonts w:ascii="標楷體" w:eastAsia="標楷體" w:hAnsi="標楷體" w:cs="Times New Roman" w:hint="eastAsia"/>
              </w:rPr>
              <w:t>配合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團體實作</w:t>
            </w:r>
          </w:p>
          <w:p w14:paraId="1EF100E6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EBC4568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7BF760E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4720D7AB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1FE9A21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F6BCA1E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535AA7A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06D9F266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234F1FE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4348D4A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F1D3F01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4006CB3A" w14:textId="29E7EA4F" w:rsidR="00746315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41148F66" w14:textId="4CCE0675" w:rsidR="003A37E8" w:rsidRDefault="003A37E8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6DA9E82" w14:textId="5BFF9932" w:rsidR="003A37E8" w:rsidRDefault="003A37E8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7A5074D" w14:textId="111603A5" w:rsidR="003A37E8" w:rsidRDefault="003A37E8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4968F5C" w14:textId="6F067BA9" w:rsidR="003A37E8" w:rsidRDefault="003A37E8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6C2E7EC" w14:textId="5E48275E" w:rsidR="003A37E8" w:rsidRDefault="003A37E8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11B2ACD" w14:textId="77777777" w:rsidR="003A37E8" w:rsidRPr="00A60EA7" w:rsidRDefault="003A37E8" w:rsidP="00746315">
            <w:pPr>
              <w:snapToGrid w:val="0"/>
              <w:jc w:val="both"/>
              <w:rPr>
                <w:rFonts w:ascii="Calibri" w:eastAsia="標楷體" w:hAnsi="標楷體" w:cs="Times New Roman" w:hint="eastAsia"/>
                <w:noProof/>
              </w:rPr>
            </w:pPr>
          </w:p>
          <w:p w14:paraId="5FAF3CF2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0C1F7B0" w14:textId="77777777" w:rsidR="00746315" w:rsidRPr="00A60EA7" w:rsidRDefault="00746315" w:rsidP="00746315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</w:rPr>
              <w:t>80%學生能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參與討論</w:t>
            </w:r>
          </w:p>
          <w:p w14:paraId="0C480ABC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標楷體" w:eastAsia="標楷體" w:hAnsi="標楷體" w:cs="Times New Roman" w:hint="eastAsia"/>
              </w:rPr>
              <w:t>80%學生能動手製作</w:t>
            </w:r>
          </w:p>
          <w:p w14:paraId="42D08213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41ADA15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52D46E6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505B547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70848D2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3DE8CEF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BD19533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255A06A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9F7E902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6B2DE27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7012B46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14:paraId="32E6039B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6A47A96" w14:textId="77777777"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80%學生能完成填寫</w:t>
            </w:r>
          </w:p>
          <w:p w14:paraId="7EFFB709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31DDFB6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C1C244F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EA9A058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4C795245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555F61C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DCF703B" w14:textId="72A85752" w:rsidR="00746315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3F2AE9F0" w14:textId="6C5D6D7B" w:rsidR="003A37E8" w:rsidRDefault="003A37E8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73E0AF5" w14:textId="02373BD7" w:rsidR="003A37E8" w:rsidRDefault="003A37E8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1BFF4AA0" w14:textId="77777777" w:rsidR="003A37E8" w:rsidRPr="00A60EA7" w:rsidRDefault="003A37E8" w:rsidP="00746315">
            <w:pPr>
              <w:snapToGrid w:val="0"/>
              <w:jc w:val="both"/>
              <w:rPr>
                <w:rFonts w:ascii="Calibri" w:eastAsia="標楷體" w:hAnsi="標楷體" w:cs="Times New Roman" w:hint="eastAsia"/>
                <w:noProof/>
              </w:rPr>
            </w:pPr>
          </w:p>
          <w:p w14:paraId="0A115C08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7045527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標楷體" w:eastAsia="標楷體" w:hAnsi="標楷體" w:cs="Times New Roman" w:hint="eastAsia"/>
              </w:rPr>
              <w:t>80%學生能正確</w:t>
            </w:r>
            <w:proofErr w:type="gramStart"/>
            <w:r w:rsidRPr="00A60EA7">
              <w:rPr>
                <w:rFonts w:ascii="標楷體" w:eastAsia="標楷體" w:hAnsi="標楷體" w:cs="Times New Roman" w:hint="eastAsia"/>
              </w:rPr>
              <w:t>複</w:t>
            </w:r>
            <w:proofErr w:type="gramEnd"/>
            <w:r w:rsidRPr="00A60EA7">
              <w:rPr>
                <w:rFonts w:ascii="標楷體" w:eastAsia="標楷體" w:hAnsi="標楷體" w:cs="Times New Roman" w:hint="eastAsia"/>
              </w:rPr>
              <w:t>誦</w:t>
            </w:r>
          </w:p>
          <w:p w14:paraId="5C43A67D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A56E3C6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26CFF04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0A801F5D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03FDD44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D187988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0EFB2BC1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4CA3A51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D2C1FE5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0D098AA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6D7D90FD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053034F2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256BE548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標楷體" w:eastAsia="標楷體" w:hAnsi="標楷體" w:cs="Times New Roman" w:hint="eastAsia"/>
              </w:rPr>
              <w:t>80%學生能專心聆聽並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14:paraId="3747CBEE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58673BF5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0B73FF52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14:paraId="7C16B40B" w14:textId="77777777"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</w:tc>
      </w:tr>
    </w:tbl>
    <w:p w14:paraId="1743C98D" w14:textId="77777777" w:rsidR="00911F24" w:rsidRDefault="00911F24"/>
    <w:p w14:paraId="1E97F234" w14:textId="77777777" w:rsidR="00911F24" w:rsidRDefault="00911F24">
      <w:pPr>
        <w:widowControl/>
      </w:pPr>
      <w:r>
        <w:br w:type="page"/>
      </w:r>
    </w:p>
    <w:p w14:paraId="46336F69" w14:textId="77777777" w:rsidR="00911F24" w:rsidRPr="006A3CEF" w:rsidRDefault="00911F24" w:rsidP="00911F24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proofErr w:type="gramStart"/>
      <w:r w:rsidRPr="006A3CEF">
        <w:rPr>
          <w:rFonts w:hAnsi="新細明體" w:hint="eastAsia"/>
          <w:b/>
          <w:color w:val="000000" w:themeColor="text1"/>
        </w:rPr>
        <w:t>一</w:t>
      </w:r>
      <w:proofErr w:type="gramEnd"/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B26754" w:rsidRPr="007914C4" w14:paraId="1E193EF3" w14:textId="77777777" w:rsidTr="00D57114">
        <w:trPr>
          <w:trHeight w:val="486"/>
          <w:jc w:val="center"/>
        </w:trPr>
        <w:tc>
          <w:tcPr>
            <w:tcW w:w="1413" w:type="dxa"/>
            <w:vAlign w:val="center"/>
          </w:tcPr>
          <w:p w14:paraId="3E45E3AA" w14:textId="77777777" w:rsidR="00B26754" w:rsidRPr="007914C4" w:rsidRDefault="00B26754" w:rsidP="00D57114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7914C4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1A3BC667" w14:textId="77777777" w:rsidR="00B26754" w:rsidRPr="007914C4" w:rsidRDefault="00B26754" w:rsidP="00D57114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14:paraId="02372880" w14:textId="77777777" w:rsidR="00B26754" w:rsidRPr="007914C4" w:rsidRDefault="00B26754" w:rsidP="00D57114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14:paraId="19196A21" w14:textId="77777777" w:rsidR="00B26754" w:rsidRPr="007914C4" w:rsidRDefault="00B26754" w:rsidP="00D57114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14:paraId="7F092D3B" w14:textId="77777777" w:rsidR="00B26754" w:rsidRPr="007914C4" w:rsidRDefault="00B26754" w:rsidP="00D57114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B26754" w:rsidRPr="007914C4" w14:paraId="7B61DC44" w14:textId="77777777" w:rsidTr="00D57114">
        <w:trPr>
          <w:trHeight w:val="1405"/>
          <w:jc w:val="center"/>
        </w:trPr>
        <w:tc>
          <w:tcPr>
            <w:tcW w:w="1413" w:type="dxa"/>
            <w:vAlign w:val="center"/>
          </w:tcPr>
          <w:p w14:paraId="4990B656" w14:textId="77777777"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</w:t>
            </w:r>
            <w:proofErr w:type="gramStart"/>
            <w:r w:rsidRPr="007914C4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Pr="007914C4">
              <w:rPr>
                <w:rFonts w:ascii="標楷體" w:eastAsia="標楷體" w:hAnsi="標楷體" w:hint="eastAsia"/>
                <w:b/>
              </w:rPr>
              <w:t xml:space="preserve"> 開學始業式</w:t>
            </w:r>
          </w:p>
        </w:tc>
        <w:tc>
          <w:tcPr>
            <w:tcW w:w="2609" w:type="dxa"/>
            <w:vAlign w:val="center"/>
          </w:tcPr>
          <w:p w14:paraId="4FAFD4B6" w14:textId="77777777"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學生能認識學校環境。</w:t>
            </w:r>
          </w:p>
        </w:tc>
        <w:tc>
          <w:tcPr>
            <w:tcW w:w="2777" w:type="dxa"/>
            <w:vAlign w:val="center"/>
          </w:tcPr>
          <w:p w14:paraId="2780314C" w14:textId="77777777" w:rsidR="00B26754" w:rsidRPr="007914C4" w:rsidRDefault="00B26754" w:rsidP="00B26754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學生能說出教室、辦公 室、健康中心、各處室的位置。</w:t>
            </w:r>
          </w:p>
          <w:p w14:paraId="7BEFE8A7" w14:textId="77777777" w:rsidR="00B26754" w:rsidRPr="007914C4" w:rsidRDefault="00B26754" w:rsidP="00B26754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學生能正確回答老師的問題。</w:t>
            </w:r>
          </w:p>
        </w:tc>
        <w:tc>
          <w:tcPr>
            <w:tcW w:w="1418" w:type="dxa"/>
            <w:vAlign w:val="center"/>
          </w:tcPr>
          <w:p w14:paraId="3DBD49C7" w14:textId="77777777"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14:paraId="21C41B8E" w14:textId="77777777"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6754" w:rsidRPr="007914C4" w14:paraId="1C473C2A" w14:textId="77777777" w:rsidTr="00D57114">
        <w:trPr>
          <w:trHeight w:val="1269"/>
          <w:jc w:val="center"/>
        </w:trPr>
        <w:tc>
          <w:tcPr>
            <w:tcW w:w="1413" w:type="dxa"/>
            <w:vAlign w:val="center"/>
          </w:tcPr>
          <w:p w14:paraId="744C1A0E" w14:textId="77777777"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單元二 傳染病防治教育</w:t>
            </w:r>
          </w:p>
          <w:p w14:paraId="269086F2" w14:textId="77777777"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14:paraId="1195AF22" w14:textId="77777777" w:rsidR="00B26754" w:rsidRPr="007914C4" w:rsidRDefault="00B26754" w:rsidP="00D57114">
            <w:pPr>
              <w:jc w:val="both"/>
              <w:rPr>
                <w:rFonts w:ascii="標楷體" w:eastAsia="標楷體" w:hAnsi="標楷體"/>
              </w:rPr>
            </w:pPr>
            <w:r w:rsidRPr="007914C4">
              <w:rPr>
                <w:rFonts w:ascii="標楷體" w:eastAsia="標楷體" w:hAnsi="標楷體"/>
              </w:rPr>
              <w:t>認識</w:t>
            </w:r>
            <w:r w:rsidRPr="007914C4">
              <w:rPr>
                <w:rFonts w:ascii="標楷體" w:eastAsia="標楷體" w:hAnsi="標楷體" w:hint="eastAsia"/>
              </w:rPr>
              <w:t>常見與嚴重傳染病並建立正確衛生習慣。</w:t>
            </w:r>
          </w:p>
        </w:tc>
        <w:tc>
          <w:tcPr>
            <w:tcW w:w="2777" w:type="dxa"/>
            <w:vAlign w:val="center"/>
          </w:tcPr>
          <w:p w14:paraId="366C6E30" w14:textId="77777777" w:rsidR="00B26754" w:rsidRPr="007914C4" w:rsidRDefault="00B26754" w:rsidP="00B26754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學生能專心聆聽傳染病的PTT。</w:t>
            </w:r>
          </w:p>
          <w:p w14:paraId="78CC022C" w14:textId="77777777" w:rsidR="00B26754" w:rsidRPr="007914C4" w:rsidRDefault="00B26754" w:rsidP="00B26754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</w:t>
            </w:r>
            <w:r w:rsidRPr="007914C4">
              <w:rPr>
                <w:rFonts w:ascii="標楷體" w:eastAsia="標楷體" w:hAnsi="標楷體"/>
              </w:rPr>
              <w:t>正確回答老師的問題。</w:t>
            </w:r>
          </w:p>
        </w:tc>
        <w:tc>
          <w:tcPr>
            <w:tcW w:w="1418" w:type="dxa"/>
            <w:vAlign w:val="center"/>
          </w:tcPr>
          <w:p w14:paraId="457C50EA" w14:textId="77777777"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14:paraId="4D38EF75" w14:textId="77777777"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6754" w:rsidRPr="007914C4" w14:paraId="2873405F" w14:textId="77777777" w:rsidTr="00D57114">
        <w:trPr>
          <w:trHeight w:val="1391"/>
          <w:jc w:val="center"/>
        </w:trPr>
        <w:tc>
          <w:tcPr>
            <w:tcW w:w="1413" w:type="dxa"/>
            <w:vAlign w:val="center"/>
          </w:tcPr>
          <w:p w14:paraId="73DBD6DE" w14:textId="77777777"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單元三 校外教學</w:t>
            </w:r>
          </w:p>
          <w:p w14:paraId="53CF0B04" w14:textId="77777777"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14:paraId="48E688C5" w14:textId="77777777"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透過戶外教學進行探索觀察體驗，建立正確交通安全的觀念，並建立增進對環境美的覺察的經驗。</w:t>
            </w:r>
          </w:p>
        </w:tc>
        <w:tc>
          <w:tcPr>
            <w:tcW w:w="2777" w:type="dxa"/>
            <w:vAlign w:val="center"/>
          </w:tcPr>
          <w:p w14:paraId="4F19D21F" w14:textId="77777777" w:rsidR="00B26754" w:rsidRPr="007914C4" w:rsidRDefault="00B26754" w:rsidP="00B26754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學生能投入戶外的探索觀察體驗。</w:t>
            </w:r>
          </w:p>
          <w:p w14:paraId="2C9EBFF6" w14:textId="77777777" w:rsidR="00B26754" w:rsidRPr="007914C4" w:rsidRDefault="00B26754" w:rsidP="00B26754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學生能依步驟進行安全的戶外活動。</w:t>
            </w:r>
          </w:p>
        </w:tc>
        <w:tc>
          <w:tcPr>
            <w:tcW w:w="1418" w:type="dxa"/>
            <w:vAlign w:val="center"/>
          </w:tcPr>
          <w:p w14:paraId="61370BE5" w14:textId="77777777"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14:paraId="17D02DA1" w14:textId="77777777"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6754" w:rsidRPr="007914C4" w14:paraId="2B8F3B2A" w14:textId="77777777" w:rsidTr="00D57114">
        <w:trPr>
          <w:trHeight w:val="1391"/>
          <w:jc w:val="center"/>
        </w:trPr>
        <w:tc>
          <w:tcPr>
            <w:tcW w:w="1413" w:type="dxa"/>
            <w:vAlign w:val="center"/>
          </w:tcPr>
          <w:p w14:paraId="68794FE8" w14:textId="77777777"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單元四 兒童節活動-跳蚤市場</w:t>
            </w:r>
          </w:p>
          <w:p w14:paraId="10FB577E" w14:textId="77777777"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14:paraId="155838F2" w14:textId="77777777"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體驗準備到進行跳蚤市場活動的實踐，培養互助合作的人文素養。</w:t>
            </w:r>
          </w:p>
        </w:tc>
        <w:tc>
          <w:tcPr>
            <w:tcW w:w="2777" w:type="dxa"/>
            <w:vAlign w:val="center"/>
          </w:tcPr>
          <w:p w14:paraId="748D49EB" w14:textId="77777777" w:rsidR="00B26754" w:rsidRPr="007914C4" w:rsidRDefault="00B26754" w:rsidP="00B26754">
            <w:pPr>
              <w:pStyle w:val="a7"/>
              <w:numPr>
                <w:ilvl w:val="0"/>
                <w:numId w:val="1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學生能投入跳蚤市場準備工作。</w:t>
            </w:r>
          </w:p>
          <w:p w14:paraId="6B59AA70" w14:textId="77777777" w:rsidR="00B26754" w:rsidRPr="007914C4" w:rsidRDefault="00B26754" w:rsidP="00B26754">
            <w:pPr>
              <w:pStyle w:val="a7"/>
              <w:numPr>
                <w:ilvl w:val="0"/>
                <w:numId w:val="1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學生能盡力與同學合作進行跳蚤市場的各項工作步驟。</w:t>
            </w:r>
          </w:p>
        </w:tc>
        <w:tc>
          <w:tcPr>
            <w:tcW w:w="1418" w:type="dxa"/>
            <w:vAlign w:val="center"/>
          </w:tcPr>
          <w:p w14:paraId="69EC8472" w14:textId="77777777"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14:paraId="31A1E9B3" w14:textId="77777777"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6754" w:rsidRPr="007914C4" w14:paraId="30C0FE31" w14:textId="77777777" w:rsidTr="00D57114">
        <w:trPr>
          <w:trHeight w:val="1411"/>
          <w:jc w:val="center"/>
        </w:trPr>
        <w:tc>
          <w:tcPr>
            <w:tcW w:w="1413" w:type="dxa"/>
            <w:vAlign w:val="center"/>
          </w:tcPr>
          <w:p w14:paraId="30DD8A82" w14:textId="77777777"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單元五 健康檢查(身高、體重、視力)</w:t>
            </w:r>
          </w:p>
          <w:p w14:paraId="3E17654F" w14:textId="77777777" w:rsidR="00B26754" w:rsidRPr="007914C4" w:rsidRDefault="00B26754" w:rsidP="00D5711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14:paraId="22965780" w14:textId="77777777"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14:paraId="7CA78E22" w14:textId="77777777" w:rsidR="00B26754" w:rsidRPr="007914C4" w:rsidRDefault="00B26754" w:rsidP="00B26754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 xml:space="preserve">能在執行量測體重身高 視力時，專注且積極。 </w:t>
            </w:r>
          </w:p>
          <w:p w14:paraId="430496E0" w14:textId="77777777" w:rsidR="00B26754" w:rsidRPr="007914C4" w:rsidRDefault="00B26754" w:rsidP="00B26754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能順暢的執行量測體重 身高視力的每一個步驟。</w:t>
            </w:r>
          </w:p>
        </w:tc>
        <w:tc>
          <w:tcPr>
            <w:tcW w:w="1418" w:type="dxa"/>
            <w:vAlign w:val="center"/>
          </w:tcPr>
          <w:p w14:paraId="221CF834" w14:textId="77777777"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14:paraId="4C6A9AC9" w14:textId="77777777"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B26754" w:rsidRPr="007914C4" w14:paraId="7E09F387" w14:textId="77777777" w:rsidTr="00D57114">
        <w:trPr>
          <w:trHeight w:val="1411"/>
          <w:jc w:val="center"/>
        </w:trPr>
        <w:tc>
          <w:tcPr>
            <w:tcW w:w="1413" w:type="dxa"/>
            <w:vAlign w:val="center"/>
          </w:tcPr>
          <w:p w14:paraId="76E46A3A" w14:textId="77777777"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單元六 健康檢查(口腔)</w:t>
            </w:r>
          </w:p>
          <w:p w14:paraId="33CC1766" w14:textId="77777777"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14:paraId="37AA8649" w14:textId="77777777"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14:paraId="23EE7D61" w14:textId="77777777" w:rsidR="00B26754" w:rsidRPr="007914C4" w:rsidRDefault="00B26754" w:rsidP="00B26754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能在執行</w:t>
            </w:r>
            <w:r w:rsidRPr="007914C4">
              <w:rPr>
                <w:rFonts w:ascii="標楷體" w:eastAsia="標楷體" w:hAnsi="標楷體" w:hint="eastAsia"/>
              </w:rPr>
              <w:t>口腔檢查</w:t>
            </w:r>
            <w:r w:rsidRPr="007914C4">
              <w:rPr>
                <w:rFonts w:ascii="標楷體" w:eastAsia="標楷體" w:hAnsi="標楷體"/>
              </w:rPr>
              <w:t>時，專注且積極。</w:t>
            </w:r>
          </w:p>
          <w:p w14:paraId="0F4CCA6F" w14:textId="77777777" w:rsidR="00B26754" w:rsidRPr="007914C4" w:rsidRDefault="00B26754" w:rsidP="00B26754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能順暢的執行</w:t>
            </w:r>
            <w:r w:rsidRPr="007914C4">
              <w:rPr>
                <w:rFonts w:ascii="標楷體" w:eastAsia="標楷體" w:hAnsi="標楷體" w:hint="eastAsia"/>
              </w:rPr>
              <w:t>口腔檢查</w:t>
            </w:r>
            <w:r w:rsidRPr="007914C4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14:paraId="0FFEAFC9" w14:textId="77777777"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14:paraId="38AA72FC" w14:textId="77777777"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B26754" w:rsidRPr="007914C4" w14:paraId="7D3721B1" w14:textId="77777777" w:rsidTr="00D57114">
        <w:trPr>
          <w:trHeight w:val="1411"/>
          <w:jc w:val="center"/>
        </w:trPr>
        <w:tc>
          <w:tcPr>
            <w:tcW w:w="1413" w:type="dxa"/>
            <w:vAlign w:val="center"/>
          </w:tcPr>
          <w:p w14:paraId="5ED074E8" w14:textId="77777777"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單元七 舞動劇場</w:t>
            </w:r>
          </w:p>
          <w:p w14:paraId="7E21D3A6" w14:textId="77777777"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14:paraId="72C192AB" w14:textId="77777777" w:rsidR="00B26754" w:rsidRPr="007914C4" w:rsidRDefault="00B26754" w:rsidP="00D57114">
            <w:pPr>
              <w:jc w:val="both"/>
              <w:rPr>
                <w:rFonts w:ascii="標楷體" w:eastAsia="標楷體" w:hAnsi="標楷體"/>
              </w:rPr>
            </w:pPr>
            <w:r w:rsidRPr="007914C4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14:paraId="0724A4A2" w14:textId="77777777" w:rsidR="00B26754" w:rsidRPr="007914C4" w:rsidRDefault="00B26754" w:rsidP="00B26754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能專心投入</w:t>
            </w:r>
            <w:r w:rsidRPr="007914C4">
              <w:rPr>
                <w:rFonts w:ascii="標楷體" w:eastAsia="標楷體" w:hAnsi="標楷體" w:hint="eastAsia"/>
              </w:rPr>
              <w:t>練習各項舞動動作</w:t>
            </w:r>
            <w:r w:rsidRPr="007914C4">
              <w:rPr>
                <w:rFonts w:ascii="標楷體" w:eastAsia="標楷體" w:hAnsi="標楷體"/>
              </w:rPr>
              <w:t>。</w:t>
            </w:r>
          </w:p>
          <w:p w14:paraId="23CC8DBB" w14:textId="77777777" w:rsidR="00B26754" w:rsidRPr="007914C4" w:rsidRDefault="00B26754" w:rsidP="00B26754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</w:rPr>
              <w:t>能盡力完成每</w:t>
            </w:r>
            <w:proofErr w:type="gramStart"/>
            <w:r w:rsidRPr="007914C4">
              <w:rPr>
                <w:rFonts w:ascii="標楷體" w:eastAsia="標楷體" w:hAnsi="標楷體" w:hint="eastAsia"/>
              </w:rPr>
              <w:t>個</w:t>
            </w:r>
            <w:proofErr w:type="gramEnd"/>
            <w:r w:rsidRPr="007914C4">
              <w:rPr>
                <w:rFonts w:ascii="標楷體" w:eastAsia="標楷體" w:hAnsi="標楷體" w:hint="eastAsia"/>
              </w:rPr>
              <w:t>步驟。</w:t>
            </w:r>
          </w:p>
        </w:tc>
        <w:tc>
          <w:tcPr>
            <w:tcW w:w="1418" w:type="dxa"/>
            <w:vAlign w:val="center"/>
          </w:tcPr>
          <w:p w14:paraId="7965FF38" w14:textId="77777777"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14:paraId="58FD01B3" w14:textId="77777777"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6754" w:rsidRPr="007914C4" w14:paraId="3ED06B7D" w14:textId="77777777" w:rsidTr="00D57114">
        <w:trPr>
          <w:trHeight w:val="1411"/>
          <w:jc w:val="center"/>
        </w:trPr>
        <w:tc>
          <w:tcPr>
            <w:tcW w:w="1413" w:type="dxa"/>
            <w:vAlign w:val="center"/>
          </w:tcPr>
          <w:p w14:paraId="47147232" w14:textId="77777777"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單元八 母親節活動</w:t>
            </w:r>
          </w:p>
          <w:p w14:paraId="766DBB68" w14:textId="77777777"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14:paraId="6ABB7D6A" w14:textId="77777777"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能理解家庭成員平日付出的用心，主動表達內心的感謝。</w:t>
            </w:r>
          </w:p>
        </w:tc>
        <w:tc>
          <w:tcPr>
            <w:tcW w:w="2777" w:type="dxa"/>
            <w:vAlign w:val="center"/>
          </w:tcPr>
          <w:p w14:paraId="35C7366E" w14:textId="77777777" w:rsidR="00B26754" w:rsidRPr="007914C4" w:rsidRDefault="00B26754" w:rsidP="00B26754">
            <w:pPr>
              <w:pStyle w:val="a7"/>
              <w:numPr>
                <w:ilvl w:val="0"/>
                <w:numId w:val="1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能認真參與母親節活動。</w:t>
            </w:r>
          </w:p>
          <w:p w14:paraId="367FFB85" w14:textId="77777777" w:rsidR="00B26754" w:rsidRPr="007914C4" w:rsidRDefault="00B26754" w:rsidP="00B26754">
            <w:pPr>
              <w:pStyle w:val="a7"/>
              <w:numPr>
                <w:ilvl w:val="0"/>
                <w:numId w:val="1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能完成母親卡製作，表達心中感謝。</w:t>
            </w:r>
          </w:p>
        </w:tc>
        <w:tc>
          <w:tcPr>
            <w:tcW w:w="1418" w:type="dxa"/>
            <w:vAlign w:val="center"/>
          </w:tcPr>
          <w:p w14:paraId="66E0E3D2" w14:textId="77777777"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</w:p>
        </w:tc>
        <w:tc>
          <w:tcPr>
            <w:tcW w:w="2222" w:type="dxa"/>
            <w:vAlign w:val="center"/>
          </w:tcPr>
          <w:p w14:paraId="5C90EC91" w14:textId="77777777"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母親卡</w:t>
            </w:r>
          </w:p>
        </w:tc>
      </w:tr>
      <w:tr w:rsidR="00B26754" w:rsidRPr="007914C4" w14:paraId="2C311A71" w14:textId="77777777" w:rsidTr="00D57114">
        <w:trPr>
          <w:trHeight w:val="1411"/>
          <w:jc w:val="center"/>
        </w:trPr>
        <w:tc>
          <w:tcPr>
            <w:tcW w:w="1413" w:type="dxa"/>
            <w:vAlign w:val="center"/>
          </w:tcPr>
          <w:p w14:paraId="5CB87B11" w14:textId="77777777"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單元九 期末友善校園反毒教育宣導</w:t>
            </w:r>
          </w:p>
        </w:tc>
        <w:tc>
          <w:tcPr>
            <w:tcW w:w="2609" w:type="dxa"/>
            <w:vAlign w:val="center"/>
          </w:tcPr>
          <w:p w14:paraId="2C562128" w14:textId="77777777"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學生能認識毒品對自己與校園的</w:t>
            </w:r>
          </w:p>
        </w:tc>
        <w:tc>
          <w:tcPr>
            <w:tcW w:w="2777" w:type="dxa"/>
            <w:vAlign w:val="center"/>
          </w:tcPr>
          <w:p w14:paraId="7F42B72C" w14:textId="77777777" w:rsidR="00B26754" w:rsidRPr="007914C4" w:rsidRDefault="00B26754" w:rsidP="00B26754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</w:t>
            </w:r>
            <w:r w:rsidRPr="007914C4">
              <w:rPr>
                <w:rFonts w:ascii="標楷體" w:eastAsia="標楷體" w:hAnsi="標楷體" w:hint="eastAsia"/>
              </w:rPr>
              <w:t>說出毒品對自己造成的威脅性。</w:t>
            </w:r>
          </w:p>
          <w:p w14:paraId="3D7A034D" w14:textId="77777777" w:rsidR="00B26754" w:rsidRPr="007914C4" w:rsidRDefault="00B26754" w:rsidP="00B26754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學生能正確回答老師的問題。</w:t>
            </w:r>
          </w:p>
        </w:tc>
        <w:tc>
          <w:tcPr>
            <w:tcW w:w="1418" w:type="dxa"/>
            <w:vAlign w:val="center"/>
          </w:tcPr>
          <w:p w14:paraId="0CDD859B" w14:textId="77777777" w:rsidR="00B26754" w:rsidRPr="007914C4" w:rsidRDefault="00B26754" w:rsidP="00D57114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14:paraId="295B3C9D" w14:textId="77777777"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6754" w:rsidRPr="007914C4" w14:paraId="566F0E6B" w14:textId="77777777" w:rsidTr="00D57114">
        <w:trPr>
          <w:trHeight w:val="1411"/>
          <w:jc w:val="center"/>
        </w:trPr>
        <w:tc>
          <w:tcPr>
            <w:tcW w:w="1413" w:type="dxa"/>
            <w:vAlign w:val="center"/>
          </w:tcPr>
          <w:p w14:paraId="72D03EDC" w14:textId="77777777"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lastRenderedPageBreak/>
              <w:t>單元十 暑期安全教育</w:t>
            </w:r>
          </w:p>
          <w:p w14:paraId="3A0867A5" w14:textId="77777777"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14:paraId="6F7D0A2B" w14:textId="77777777"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認識水上活動並建立安全常識與衛生習慣。</w:t>
            </w:r>
          </w:p>
        </w:tc>
        <w:tc>
          <w:tcPr>
            <w:tcW w:w="2777" w:type="dxa"/>
            <w:vAlign w:val="center"/>
          </w:tcPr>
          <w:p w14:paraId="2AFBFCAC" w14:textId="77777777" w:rsidR="00B26754" w:rsidRPr="007914C4" w:rsidRDefault="00B26754" w:rsidP="00B26754">
            <w:pPr>
              <w:pStyle w:val="a7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學生能專心聆聽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暑期安全教育</w:t>
            </w:r>
            <w:r w:rsidRPr="007914C4">
              <w:rPr>
                <w:rFonts w:ascii="標楷體" w:eastAsia="標楷體" w:hAnsi="標楷體" w:hint="eastAsia"/>
                <w:color w:val="000000" w:themeColor="text1"/>
              </w:rPr>
              <w:t>的PTT。</w:t>
            </w:r>
          </w:p>
          <w:p w14:paraId="20191F70" w14:textId="77777777" w:rsidR="00B26754" w:rsidRPr="007914C4" w:rsidRDefault="00B26754" w:rsidP="00B26754">
            <w:pPr>
              <w:pStyle w:val="a7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</w:t>
            </w:r>
            <w:r w:rsidRPr="007914C4">
              <w:rPr>
                <w:rFonts w:ascii="標楷體" w:eastAsia="標楷體" w:hAnsi="標楷體"/>
              </w:rPr>
              <w:t>正確回答老師的問題。</w:t>
            </w:r>
          </w:p>
        </w:tc>
        <w:tc>
          <w:tcPr>
            <w:tcW w:w="1418" w:type="dxa"/>
            <w:vAlign w:val="center"/>
          </w:tcPr>
          <w:p w14:paraId="7ED7D411" w14:textId="77777777"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14:paraId="38EF7BD9" w14:textId="77777777"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6754" w:rsidRPr="007914C4" w14:paraId="4E3EBA7B" w14:textId="77777777" w:rsidTr="00D57114">
        <w:trPr>
          <w:trHeight w:val="1411"/>
          <w:jc w:val="center"/>
        </w:trPr>
        <w:tc>
          <w:tcPr>
            <w:tcW w:w="1413" w:type="dxa"/>
            <w:vAlign w:val="center"/>
          </w:tcPr>
          <w:p w14:paraId="7D890FDC" w14:textId="77777777"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單元十一 期末班級才藝發表會</w:t>
            </w:r>
          </w:p>
          <w:p w14:paraId="0E3267D5" w14:textId="77777777"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14:paraId="3EC60210" w14:textId="77777777"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培養探索與分享自己的感受與想法。</w:t>
            </w:r>
          </w:p>
        </w:tc>
        <w:tc>
          <w:tcPr>
            <w:tcW w:w="2777" w:type="dxa"/>
            <w:vAlign w:val="center"/>
          </w:tcPr>
          <w:p w14:paraId="4D49F5AE" w14:textId="77777777" w:rsidR="00B26754" w:rsidRDefault="00B26754" w:rsidP="00B26754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能積極參與活動。</w:t>
            </w:r>
          </w:p>
          <w:p w14:paraId="2962F432" w14:textId="77777777" w:rsidR="00B26754" w:rsidRPr="007914C4" w:rsidRDefault="00B26754" w:rsidP="00B26754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能表現自我和分享自己的才藝。</w:t>
            </w:r>
          </w:p>
        </w:tc>
        <w:tc>
          <w:tcPr>
            <w:tcW w:w="1418" w:type="dxa"/>
            <w:vAlign w:val="center"/>
          </w:tcPr>
          <w:p w14:paraId="543EEFCA" w14:textId="77777777" w:rsidR="00B26754" w:rsidRPr="007914C4" w:rsidRDefault="00B26754" w:rsidP="00D5711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22" w:type="dxa"/>
            <w:vAlign w:val="center"/>
          </w:tcPr>
          <w:p w14:paraId="0D81F91E" w14:textId="77777777"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784DE91" w14:textId="77777777" w:rsidR="00911F24" w:rsidRDefault="00911F24" w:rsidP="00911F24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14:paraId="1F5B515F" w14:textId="77777777" w:rsidR="00911F24" w:rsidRDefault="00911F24" w:rsidP="00911F24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9"/>
          <w:rFonts w:ascii="細明體" w:eastAsia="細明體" w:hAnsi="細明體" w:hint="eastAsia"/>
          <w:color w:val="000000"/>
        </w:rPr>
        <w:t>第 五 條</w:t>
      </w:r>
    </w:p>
    <w:p w14:paraId="0D4D642F" w14:textId="77777777" w:rsidR="00911F24" w:rsidRDefault="00911F24" w:rsidP="00911F24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14:paraId="6D091B2A" w14:textId="77777777" w:rsidR="00911F24" w:rsidRDefault="00911F24" w:rsidP="00911F24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14:paraId="11640E06" w14:textId="77777777" w:rsidR="00911F24" w:rsidRDefault="00911F24" w:rsidP="00911F24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</w:t>
      </w:r>
      <w:proofErr w:type="gramStart"/>
      <w:r w:rsidRPr="00BD37BB">
        <w:rPr>
          <w:rFonts w:ascii="細明體" w:eastAsia="細明體" w:hAnsi="細明體" w:hint="eastAsia"/>
          <w:color w:val="000000"/>
        </w:rPr>
        <w:t>採</w:t>
      </w:r>
      <w:proofErr w:type="gramEnd"/>
      <w:r w:rsidRPr="00BD37BB">
        <w:rPr>
          <w:rFonts w:ascii="細明體" w:eastAsia="細明體" w:hAnsi="細明體" w:hint="eastAsia"/>
          <w:color w:val="000000"/>
        </w:rPr>
        <w:t>書面報告、口頭報告、聽力與口語溝通、實際操作、作品製作、展演、鑑賞、行為觀察或其他方式。</w:t>
      </w:r>
    </w:p>
    <w:p w14:paraId="467AC815" w14:textId="77777777" w:rsidR="00911F24" w:rsidRDefault="00911F24" w:rsidP="00911F24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14:paraId="6F5AA78A" w14:textId="77777777" w:rsidR="00911F24" w:rsidRPr="00BD37BB" w:rsidRDefault="00911F24" w:rsidP="00911F24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14:paraId="03DA5824" w14:textId="77777777" w:rsidR="00911F24" w:rsidRPr="006A3CEF" w:rsidRDefault="00911F24" w:rsidP="00911F24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645"/>
        <w:gridCol w:w="2656"/>
        <w:gridCol w:w="2963"/>
        <w:gridCol w:w="2928"/>
      </w:tblGrid>
      <w:tr w:rsidR="00911F24" w:rsidRPr="006A3CEF" w14:paraId="629F90ED" w14:textId="77777777" w:rsidTr="00DE21CF">
        <w:trPr>
          <w:trHeight w:val="843"/>
        </w:trPr>
        <w:tc>
          <w:tcPr>
            <w:tcW w:w="1292" w:type="dxa"/>
            <w:gridSpan w:val="2"/>
            <w:vAlign w:val="center"/>
          </w:tcPr>
          <w:p w14:paraId="6A740C0E" w14:textId="77777777" w:rsidR="00911F24" w:rsidRPr="002144C3" w:rsidRDefault="00911F24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14:paraId="00FF7106" w14:textId="77777777" w:rsidR="00911F24" w:rsidRPr="002144C3" w:rsidRDefault="00911F24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學習目標</w:t>
            </w:r>
            <w:r>
              <w:t xml:space="preserve"> </w:t>
            </w:r>
            <w:r>
              <w:t>培養具備健康生活與體育運動的知識、態度與技能，增進健康與體育的素養。</w:t>
            </w:r>
          </w:p>
        </w:tc>
      </w:tr>
      <w:tr w:rsidR="00911F24" w:rsidRPr="006A3CEF" w14:paraId="7F3BAE4A" w14:textId="77777777" w:rsidTr="00DE21CF">
        <w:trPr>
          <w:trHeight w:val="993"/>
        </w:trPr>
        <w:tc>
          <w:tcPr>
            <w:tcW w:w="1292" w:type="dxa"/>
            <w:gridSpan w:val="2"/>
            <w:vAlign w:val="center"/>
          </w:tcPr>
          <w:p w14:paraId="1E87B236" w14:textId="77777777" w:rsidR="00911F24" w:rsidRPr="002144C3" w:rsidRDefault="00911F24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14:paraId="56CC85F3" w14:textId="77777777" w:rsidR="00911F24" w:rsidRPr="002144C3" w:rsidRDefault="00911F24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認識身心健康基本概念與意義</w:t>
            </w:r>
          </w:p>
        </w:tc>
      </w:tr>
      <w:tr w:rsidR="00911F24" w:rsidRPr="006A3CEF" w14:paraId="4C80C2D7" w14:textId="77777777" w:rsidTr="00DE21CF">
        <w:trPr>
          <w:trHeight w:val="831"/>
        </w:trPr>
        <w:tc>
          <w:tcPr>
            <w:tcW w:w="9889" w:type="dxa"/>
            <w:gridSpan w:val="5"/>
            <w:vAlign w:val="center"/>
          </w:tcPr>
          <w:p w14:paraId="2F9A461E" w14:textId="77777777" w:rsidR="00911F24" w:rsidRPr="008C6450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911F24" w:rsidRPr="006A3CEF" w14:paraId="05AAFC88" w14:textId="77777777" w:rsidTr="00DE21CF">
        <w:trPr>
          <w:trHeight w:val="992"/>
        </w:trPr>
        <w:tc>
          <w:tcPr>
            <w:tcW w:w="646" w:type="dxa"/>
          </w:tcPr>
          <w:p w14:paraId="02BF9910" w14:textId="77777777" w:rsidR="00911F24" w:rsidRPr="002144C3" w:rsidRDefault="00911F24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0B5F9DF5" w14:textId="77777777" w:rsidR="00911F24" w:rsidRPr="002144C3" w:rsidRDefault="00911F24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6E3B7ABF" w14:textId="77777777"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672" w:type="dxa"/>
            <w:vAlign w:val="center"/>
          </w:tcPr>
          <w:p w14:paraId="7AE0F1CD" w14:textId="77777777"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22A94348" w14:textId="77777777"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977" w:type="dxa"/>
            <w:vAlign w:val="center"/>
          </w:tcPr>
          <w:p w14:paraId="5286D3BB" w14:textId="77777777"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19759E14" w14:textId="77777777"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948" w:type="dxa"/>
            <w:vAlign w:val="center"/>
          </w:tcPr>
          <w:p w14:paraId="503E2361" w14:textId="77777777"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7AE03054" w14:textId="77777777"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不足</w:t>
            </w:r>
          </w:p>
        </w:tc>
      </w:tr>
      <w:tr w:rsidR="00911F24" w:rsidRPr="006A3CEF" w14:paraId="31F45E1E" w14:textId="77777777" w:rsidTr="00DE21CF">
        <w:trPr>
          <w:trHeight w:val="1840"/>
        </w:trPr>
        <w:tc>
          <w:tcPr>
            <w:tcW w:w="646" w:type="dxa"/>
            <w:vAlign w:val="center"/>
          </w:tcPr>
          <w:p w14:paraId="0BA6A42F" w14:textId="77777777" w:rsidR="00911F24" w:rsidRPr="002144C3" w:rsidRDefault="00911F24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5466FE">
              <w:rPr>
                <w:rFonts w:ascii="標楷體" w:eastAsia="標楷體" w:hAnsi="標楷體" w:hint="eastAsia"/>
                <w:b/>
              </w:rPr>
              <w:t>健康檢查(身高、體重、視力)</w:t>
            </w:r>
          </w:p>
        </w:tc>
        <w:tc>
          <w:tcPr>
            <w:tcW w:w="646" w:type="dxa"/>
            <w:vMerge/>
            <w:vAlign w:val="center"/>
          </w:tcPr>
          <w:p w14:paraId="12F54A16" w14:textId="77777777" w:rsidR="00911F24" w:rsidRPr="002144C3" w:rsidRDefault="00911F24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672" w:type="dxa"/>
            <w:vAlign w:val="center"/>
          </w:tcPr>
          <w:p w14:paraId="6727EB82" w14:textId="77777777" w:rsidR="00911F24" w:rsidRPr="006A3CEF" w:rsidRDefault="00911F24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能遵守做身體健康檢查時的步驟和秩序並認真觀賞視力影片。</w:t>
            </w:r>
          </w:p>
        </w:tc>
        <w:tc>
          <w:tcPr>
            <w:tcW w:w="2977" w:type="dxa"/>
            <w:vAlign w:val="center"/>
          </w:tcPr>
          <w:p w14:paraId="0182B8F1" w14:textId="77777777" w:rsidR="00911F24" w:rsidRPr="000212AC" w:rsidRDefault="00911F24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能遵守做身體健康檢查時的步驟和秩序。</w:t>
            </w:r>
          </w:p>
        </w:tc>
        <w:tc>
          <w:tcPr>
            <w:tcW w:w="2948" w:type="dxa"/>
            <w:vAlign w:val="center"/>
          </w:tcPr>
          <w:p w14:paraId="0EFD9972" w14:textId="77777777"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911F24" w:rsidRPr="006A3CEF" w14:paraId="5D1C1DFE" w14:textId="77777777" w:rsidTr="00DE21CF">
        <w:trPr>
          <w:trHeight w:val="2012"/>
        </w:trPr>
        <w:tc>
          <w:tcPr>
            <w:tcW w:w="1292" w:type="dxa"/>
            <w:gridSpan w:val="2"/>
            <w:vAlign w:val="center"/>
          </w:tcPr>
          <w:p w14:paraId="06CB709E" w14:textId="77777777"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45AC12B6" w14:textId="77777777"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75569FE0" w14:textId="77777777"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17404F1C" w14:textId="77777777"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672" w:type="dxa"/>
            <w:vAlign w:val="center"/>
          </w:tcPr>
          <w:p w14:paraId="1927AD08" w14:textId="77777777" w:rsidR="00911F24" w:rsidRPr="006A3CEF" w:rsidRDefault="00911F24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90%</w:t>
            </w:r>
            <w:r>
              <w:t>以上</w:t>
            </w:r>
          </w:p>
        </w:tc>
        <w:tc>
          <w:tcPr>
            <w:tcW w:w="2977" w:type="dxa"/>
            <w:vAlign w:val="center"/>
          </w:tcPr>
          <w:p w14:paraId="2225C6CD" w14:textId="77777777" w:rsidR="00911F24" w:rsidRPr="006A3CEF" w:rsidRDefault="00911F24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80%~89%</w:t>
            </w:r>
          </w:p>
        </w:tc>
        <w:tc>
          <w:tcPr>
            <w:tcW w:w="2948" w:type="dxa"/>
            <w:vAlign w:val="center"/>
          </w:tcPr>
          <w:p w14:paraId="1E487779" w14:textId="77777777"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911F24" w:rsidRPr="006A3CEF" w14:paraId="1441AF0C" w14:textId="77777777" w:rsidTr="00DE21CF">
        <w:trPr>
          <w:trHeight w:val="1269"/>
        </w:trPr>
        <w:tc>
          <w:tcPr>
            <w:tcW w:w="1292" w:type="dxa"/>
            <w:gridSpan w:val="2"/>
          </w:tcPr>
          <w:p w14:paraId="1AB78C97" w14:textId="77777777"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0E99453D" w14:textId="77777777"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14:paraId="2901FA78" w14:textId="77777777"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14:paraId="4BF2A81B" w14:textId="77777777"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3"/>
          </w:tcPr>
          <w:p w14:paraId="3727FDD5" w14:textId="77777777" w:rsidR="00911F24" w:rsidRPr="006A3CEF" w:rsidRDefault="00911F24" w:rsidP="00DE21CF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t>檢查結果通知單</w:t>
            </w:r>
          </w:p>
        </w:tc>
      </w:tr>
      <w:tr w:rsidR="00911F24" w:rsidRPr="006A3CEF" w14:paraId="70C6CD6A" w14:textId="77777777" w:rsidTr="00DE21CF">
        <w:trPr>
          <w:trHeight w:val="1372"/>
        </w:trPr>
        <w:tc>
          <w:tcPr>
            <w:tcW w:w="1292" w:type="dxa"/>
            <w:gridSpan w:val="2"/>
            <w:vAlign w:val="center"/>
          </w:tcPr>
          <w:p w14:paraId="36E50A98" w14:textId="77777777"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0BD43BA5" w14:textId="77777777"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672" w:type="dxa"/>
            <w:vAlign w:val="center"/>
          </w:tcPr>
          <w:p w14:paraId="6800D4EC" w14:textId="77777777" w:rsidR="00911F24" w:rsidRPr="006A3CEF" w:rsidRDefault="00911F24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  <w:r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977" w:type="dxa"/>
            <w:vAlign w:val="center"/>
          </w:tcPr>
          <w:p w14:paraId="02F5537B" w14:textId="77777777" w:rsidR="00911F24" w:rsidRPr="006A3CEF" w:rsidRDefault="00911F24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80-89</w:t>
            </w:r>
          </w:p>
        </w:tc>
        <w:tc>
          <w:tcPr>
            <w:tcW w:w="2948" w:type="dxa"/>
            <w:vAlign w:val="center"/>
          </w:tcPr>
          <w:p w14:paraId="18903ED2" w14:textId="77777777" w:rsidR="00911F24" w:rsidRPr="006A3CEF" w:rsidRDefault="00911F24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79</w:t>
            </w:r>
            <w:r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15C34529" w14:textId="77777777" w:rsidR="00911F24" w:rsidRDefault="00911F24" w:rsidP="00911F24">
      <w:pPr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：可由授課教師達成共識轉化自訂分數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14:paraId="7F40EDDD" w14:textId="77777777" w:rsidR="00911F24" w:rsidRDefault="00911F24" w:rsidP="00911F24">
      <w:pPr>
        <w:rPr>
          <w:rFonts w:eastAsia="標楷體"/>
          <w:b/>
          <w:noProof/>
        </w:rPr>
      </w:pPr>
    </w:p>
    <w:p w14:paraId="78F22B6C" w14:textId="77777777" w:rsidR="00911F24" w:rsidRPr="002C4584" w:rsidRDefault="00911F24" w:rsidP="00911F24">
      <w:pPr>
        <w:rPr>
          <w:rFonts w:asciiTheme="majorEastAsia" w:eastAsiaTheme="majorEastAsia" w:hAnsiTheme="majorEastAsia"/>
          <w:b/>
        </w:rPr>
      </w:pPr>
    </w:p>
    <w:p w14:paraId="7D78BD0D" w14:textId="77777777" w:rsidR="00DB71AB" w:rsidRPr="00911F24" w:rsidRDefault="00DB71AB"/>
    <w:sectPr w:rsidR="00DB71AB" w:rsidRPr="00911F24" w:rsidSect="00A60E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A26A" w14:textId="77777777" w:rsidR="00FB3762" w:rsidRDefault="00FB3762" w:rsidP="00D242BC">
      <w:r>
        <w:separator/>
      </w:r>
    </w:p>
  </w:endnote>
  <w:endnote w:type="continuationSeparator" w:id="0">
    <w:p w14:paraId="13BFDBC1" w14:textId="77777777" w:rsidR="00FB3762" w:rsidRDefault="00FB3762" w:rsidP="00D2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DF25B" w14:textId="77777777" w:rsidR="00FB3762" w:rsidRDefault="00FB3762" w:rsidP="00D242BC">
      <w:r>
        <w:separator/>
      </w:r>
    </w:p>
  </w:footnote>
  <w:footnote w:type="continuationSeparator" w:id="0">
    <w:p w14:paraId="14EEAF9A" w14:textId="77777777" w:rsidR="00FB3762" w:rsidRDefault="00FB3762" w:rsidP="00D24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1FF"/>
    <w:multiLevelType w:val="hybridMultilevel"/>
    <w:tmpl w:val="81D2F18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63722"/>
    <w:multiLevelType w:val="hybridMultilevel"/>
    <w:tmpl w:val="90905C5A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092BA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5E7713"/>
    <w:multiLevelType w:val="hybridMultilevel"/>
    <w:tmpl w:val="B29C7D7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DC2A32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731A6A"/>
    <w:multiLevelType w:val="hybridMultilevel"/>
    <w:tmpl w:val="3CEA267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3A088B"/>
    <w:multiLevelType w:val="hybridMultilevel"/>
    <w:tmpl w:val="39F025C8"/>
    <w:lvl w:ilvl="0" w:tplc="1B165C9C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77486F"/>
    <w:multiLevelType w:val="hybridMultilevel"/>
    <w:tmpl w:val="DBB43D18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CF6F55"/>
    <w:multiLevelType w:val="hybridMultilevel"/>
    <w:tmpl w:val="AD006CD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50651BF"/>
    <w:multiLevelType w:val="hybridMultilevel"/>
    <w:tmpl w:val="DD1E6B58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426C3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A616A9"/>
    <w:multiLevelType w:val="hybridMultilevel"/>
    <w:tmpl w:val="31CCC14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0A3DFF"/>
    <w:multiLevelType w:val="hybridMultilevel"/>
    <w:tmpl w:val="4E961E6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925E4F"/>
    <w:multiLevelType w:val="hybridMultilevel"/>
    <w:tmpl w:val="DC22AAC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D821C0"/>
    <w:multiLevelType w:val="hybridMultilevel"/>
    <w:tmpl w:val="3C308E1A"/>
    <w:lvl w:ilvl="0" w:tplc="A760A4D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EB5E40"/>
    <w:multiLevelType w:val="hybridMultilevel"/>
    <w:tmpl w:val="EE3CFD1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1"/>
  </w:num>
  <w:num w:numId="5">
    <w:abstractNumId w:val="16"/>
  </w:num>
  <w:num w:numId="6">
    <w:abstractNumId w:val="3"/>
  </w:num>
  <w:num w:numId="7">
    <w:abstractNumId w:val="2"/>
  </w:num>
  <w:num w:numId="8">
    <w:abstractNumId w:val="4"/>
  </w:num>
  <w:num w:numId="9">
    <w:abstractNumId w:val="12"/>
  </w:num>
  <w:num w:numId="10">
    <w:abstractNumId w:val="1"/>
  </w:num>
  <w:num w:numId="11">
    <w:abstractNumId w:val="13"/>
  </w:num>
  <w:num w:numId="12">
    <w:abstractNumId w:val="8"/>
  </w:num>
  <w:num w:numId="13">
    <w:abstractNumId w:val="15"/>
  </w:num>
  <w:num w:numId="14">
    <w:abstractNumId w:val="7"/>
  </w:num>
  <w:num w:numId="15">
    <w:abstractNumId w:val="14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EA7"/>
    <w:rsid w:val="00034DA3"/>
    <w:rsid w:val="00256908"/>
    <w:rsid w:val="002C2A83"/>
    <w:rsid w:val="003A37E8"/>
    <w:rsid w:val="003C16BB"/>
    <w:rsid w:val="004A4FA6"/>
    <w:rsid w:val="006B3A5F"/>
    <w:rsid w:val="006F7A7C"/>
    <w:rsid w:val="00746315"/>
    <w:rsid w:val="00911F24"/>
    <w:rsid w:val="00950693"/>
    <w:rsid w:val="009D0803"/>
    <w:rsid w:val="00A25853"/>
    <w:rsid w:val="00A60EA7"/>
    <w:rsid w:val="00A71D91"/>
    <w:rsid w:val="00B26754"/>
    <w:rsid w:val="00C12AFA"/>
    <w:rsid w:val="00C54E14"/>
    <w:rsid w:val="00D242BC"/>
    <w:rsid w:val="00DB71AB"/>
    <w:rsid w:val="00EC38F6"/>
    <w:rsid w:val="00F60270"/>
    <w:rsid w:val="00FB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3586E"/>
  <w15:chartTrackingRefBased/>
  <w15:docId w15:val="{FB5606E0-CB47-4140-B4F5-4837C051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42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4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42BC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911F24"/>
    <w:pPr>
      <w:ind w:leftChars="200" w:left="480"/>
    </w:pPr>
    <w:rPr>
      <w:rFonts w:ascii="Calibri" w:eastAsia="新細明體" w:hAnsi="Calibri" w:cs="Times New Roman"/>
    </w:rPr>
  </w:style>
  <w:style w:type="character" w:customStyle="1" w:styleId="a8">
    <w:name w:val="清單段落 字元"/>
    <w:link w:val="a7"/>
    <w:uiPriority w:val="34"/>
    <w:locked/>
    <w:rsid w:val="00911F24"/>
    <w:rPr>
      <w:rFonts w:ascii="Calibri" w:eastAsia="新細明體" w:hAnsi="Calibri" w:cs="Times New Roman"/>
    </w:rPr>
  </w:style>
  <w:style w:type="character" w:styleId="a9">
    <w:name w:val="Strong"/>
    <w:basedOn w:val="a0"/>
    <w:uiPriority w:val="22"/>
    <w:qFormat/>
    <w:rsid w:val="00911F24"/>
    <w:rPr>
      <w:b/>
      <w:bCs/>
    </w:rPr>
  </w:style>
  <w:style w:type="paragraph" w:customStyle="1" w:styleId="default">
    <w:name w:val="default"/>
    <w:basedOn w:val="a"/>
    <w:rsid w:val="003C16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USER</cp:lastModifiedBy>
  <cp:revision>3</cp:revision>
  <dcterms:created xsi:type="dcterms:W3CDTF">2024-03-06T07:44:00Z</dcterms:created>
  <dcterms:modified xsi:type="dcterms:W3CDTF">2024-03-06T07:52:00Z</dcterms:modified>
</cp:coreProperties>
</file>