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422" w:rsidRPr="00261267" w:rsidRDefault="00AF5422" w:rsidP="00AF542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264F02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66246E" w:rsidRPr="006A3CEF" w:rsidRDefault="00AF5422" w:rsidP="00AF5422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8A35DA" w:rsidRPr="008A35DA">
        <w:rPr>
          <w:rFonts w:ascii="標楷體" w:eastAsia="標楷體" w:hAnsi="標楷體" w:hint="eastAsia"/>
          <w:b/>
          <w:sz w:val="36"/>
          <w:szCs w:val="36"/>
        </w:rPr>
        <w:t>卡門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AF5422" w:rsidRPr="00557236" w:rsidRDefault="00AF5422" w:rsidP="00AF5422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1.低年級學生對古典音樂充滿好奇，期待藉由介紹西洋古典音樂家的故事與曲目，能讓學生對音樂產生多元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AF5422" w:rsidRPr="00557236" w:rsidRDefault="00AF5422" w:rsidP="00AF5422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2.能</w:t>
      </w:r>
      <w:r w:rsidR="00DC2F8A">
        <w:rPr>
          <w:rFonts w:ascii="標楷體" w:eastAsia="標楷體" w:hAnsi="標楷體" w:hint="eastAsia"/>
          <w:bCs/>
        </w:rPr>
        <w:t>培養重點重述故事的口條表達，</w:t>
      </w:r>
      <w:r w:rsidRPr="00557236">
        <w:rPr>
          <w:rFonts w:ascii="標楷體" w:eastAsia="標楷體" w:hAnsi="標楷體" w:hint="eastAsia"/>
          <w:bCs/>
        </w:rPr>
        <w:t>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</w:t>
      </w:r>
      <w:r w:rsidRPr="00557236">
        <w:rPr>
          <w:rFonts w:ascii="標楷體" w:eastAsia="標楷體" w:hAnsi="標楷體" w:hint="eastAsia"/>
          <w:bCs/>
        </w:rPr>
        <w:t>摘要技巧的初階能力。</w:t>
      </w:r>
    </w:p>
    <w:p w:rsidR="00AE67BE" w:rsidRPr="00AF5422" w:rsidRDefault="00AE67BE" w:rsidP="00D125D1">
      <w:pPr>
        <w:rPr>
          <w:rFonts w:ascii="標楷體" w:eastAsia="標楷體" w:hAnsi="標楷體"/>
          <w:b/>
        </w:rPr>
      </w:pP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61"/>
        <w:gridCol w:w="722"/>
        <w:gridCol w:w="14"/>
        <w:gridCol w:w="1701"/>
        <w:gridCol w:w="1842"/>
        <w:gridCol w:w="256"/>
        <w:gridCol w:w="1345"/>
        <w:gridCol w:w="3539"/>
      </w:tblGrid>
      <w:tr w:rsidR="008C59FC" w:rsidRPr="00101F50" w:rsidTr="0097268D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9E26EC" w:rsidRDefault="00DC2F8A" w:rsidP="009E26EC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</w:t>
            </w:r>
            <w:r w:rsidR="003A5C29">
              <w:rPr>
                <w:rFonts w:eastAsia="標楷體" w:hAnsi="標楷體" w:hint="eastAsia"/>
              </w:rPr>
              <w:t>年級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3A5C29" w:rsidRDefault="003A5C29" w:rsidP="00F13D1B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D125D1" w:rsidRPr="00101F50" w:rsidRDefault="003A5C29" w:rsidP="00F13D1B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8C59FC" w:rsidRPr="00101F50" w:rsidTr="0097268D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F17CD8" w:rsidP="005A5C3C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D125D1" w:rsidRPr="00101F50" w:rsidRDefault="003A5C29" w:rsidP="0063650B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="00156ED2"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125D1" w:rsidRPr="00101F50" w:rsidRDefault="00D125D1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</w:tcPr>
          <w:p w:rsidR="00DC58E1" w:rsidRPr="00101F50" w:rsidRDefault="00033D33" w:rsidP="00F13D1B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AE67BE" w:rsidRPr="00101F50" w:rsidTr="0097268D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033D33" w:rsidRDefault="00033D33" w:rsidP="00033D33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3A5C29" w:rsidRPr="003A5C29" w:rsidRDefault="00033D33" w:rsidP="00033D33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="003A5C29"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AE67BE" w:rsidRDefault="003A5C29" w:rsidP="003A5C29">
            <w:pPr>
              <w:snapToGrid w:val="0"/>
              <w:ind w:left="189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3A5C29" w:rsidRDefault="00033D33" w:rsidP="00033D33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033D33" w:rsidRPr="00033D33" w:rsidRDefault="00033D33" w:rsidP="00033D33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033D33" w:rsidRPr="005A5C3C" w:rsidRDefault="00033D33" w:rsidP="00033D33">
            <w:pPr>
              <w:snapToGrid w:val="0"/>
              <w:ind w:left="189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8C59FC" w:rsidRPr="00101F50" w:rsidTr="00C839FB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DB6D45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DB6D45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93A" w:rsidRPr="0048593A" w:rsidRDefault="0048593A" w:rsidP="0048593A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 w:hint="eastAsia"/>
                <w:kern w:val="0"/>
              </w:rPr>
            </w:pPr>
            <w:r w:rsidRPr="0048593A">
              <w:rPr>
                <w:rFonts w:ascii="標楷體" w:eastAsia="標楷體" w:hAnsi="標楷體" w:cs="標楷體i.." w:hint="eastAsia"/>
                <w:kern w:val="0"/>
              </w:rPr>
              <w:t>【生活】1-I-1 探索並分享 對自己及相 關人、事、物 的感受與想法。</w:t>
            </w:r>
          </w:p>
          <w:p w:rsidR="00DB6D45" w:rsidRPr="0048593A" w:rsidRDefault="0048593A" w:rsidP="0048593A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48593A">
              <w:rPr>
                <w:rFonts w:ascii="標楷體" w:eastAsia="標楷體" w:hAnsi="標楷體" w:cs="標楷體i.." w:hint="eastAsia"/>
                <w:kern w:val="0"/>
              </w:rPr>
              <w:t>【國語】1-Ⅰ-2 能學習聆聽不同的媒材，說出聆聽的內容。</w:t>
            </w:r>
          </w:p>
        </w:tc>
      </w:tr>
      <w:tr w:rsidR="008C59FC" w:rsidRPr="00101F50" w:rsidTr="005A5C3C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Pr="00101F50" w:rsidRDefault="00DB6D45" w:rsidP="00D247D7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DB6D45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DB6D45" w:rsidRPr="00101F50" w:rsidRDefault="00DB6D45" w:rsidP="00AB3B4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48593A" w:rsidRPr="0048593A" w:rsidRDefault="0048593A" w:rsidP="0048593A">
            <w:pPr>
              <w:widowControl/>
              <w:rPr>
                <w:rFonts w:eastAsia="標楷體" w:hAnsi="標楷體" w:hint="eastAsia"/>
                <w:noProof/>
              </w:rPr>
            </w:pPr>
            <w:r w:rsidRPr="0048593A">
              <w:rPr>
                <w:rFonts w:eastAsia="標楷體" w:hAnsi="標楷體" w:hint="eastAsia"/>
                <w:noProof/>
              </w:rPr>
              <w:t>【生活】</w:t>
            </w:r>
            <w:r w:rsidRPr="0048593A">
              <w:rPr>
                <w:rFonts w:eastAsia="標楷體" w:hAnsi="標楷體" w:hint="eastAsia"/>
                <w:noProof/>
              </w:rPr>
              <w:t xml:space="preserve">B-I-1 </w:t>
            </w:r>
            <w:r w:rsidRPr="0048593A">
              <w:rPr>
                <w:rFonts w:eastAsia="標楷體" w:hAnsi="標楷體" w:hint="eastAsia"/>
                <w:noProof/>
              </w:rPr>
              <w:t>自然環境之美的感受。</w:t>
            </w:r>
          </w:p>
          <w:p w:rsidR="00DB6D45" w:rsidRPr="0048593A" w:rsidRDefault="0048593A" w:rsidP="0048593A">
            <w:pPr>
              <w:widowControl/>
              <w:rPr>
                <w:rFonts w:eastAsia="標楷體" w:hAnsi="標楷體"/>
                <w:noProof/>
              </w:rPr>
            </w:pPr>
            <w:r w:rsidRPr="0048593A">
              <w:rPr>
                <w:rFonts w:eastAsia="標楷體" w:hAnsi="標楷體" w:hint="eastAsia"/>
                <w:noProof/>
              </w:rPr>
              <w:t>【國語】</w:t>
            </w:r>
            <w:r w:rsidRPr="0048593A">
              <w:rPr>
                <w:rFonts w:eastAsia="標楷體" w:hAnsi="標楷體" w:hint="eastAsia"/>
                <w:noProof/>
              </w:rPr>
              <w:t xml:space="preserve">Bb-I-1 </w:t>
            </w:r>
            <w:r w:rsidRPr="0048593A">
              <w:rPr>
                <w:rFonts w:eastAsia="標楷體" w:hAnsi="標楷體" w:hint="eastAsia"/>
                <w:noProof/>
              </w:rPr>
              <w:t>自我情感的表達。</w:t>
            </w:r>
          </w:p>
        </w:tc>
      </w:tr>
      <w:tr w:rsidR="00C839FB" w:rsidRPr="00101F50" w:rsidTr="005A5C3C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C839FB" w:rsidRPr="00FA4005" w:rsidRDefault="00C839FB" w:rsidP="00C839FB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C839FB" w:rsidRPr="00101F50" w:rsidTr="005A5C3C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C839FB" w:rsidRDefault="008C59FC" w:rsidP="00540EE5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>
                  <wp:extent cx="3120972" cy="1896551"/>
                  <wp:effectExtent l="0" t="0" r="3810" b="889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比才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35450" cy="1905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C839FB" w:rsidRP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1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="00F26915">
              <w:rPr>
                <w:rFonts w:ascii="標楷體" w:eastAsia="標楷體" w:hAnsi="標楷體" w:cs="標楷體i.." w:hint="eastAsia"/>
                <w:kern w:val="0"/>
              </w:rPr>
              <w:t>比才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一生</w:t>
            </w:r>
            <w:r w:rsidR="00D71663">
              <w:rPr>
                <w:rFonts w:ascii="標楷體" w:eastAsia="標楷體" w:hAnsi="標楷體" w:cs="標楷體i.." w:hint="eastAsia"/>
                <w:kern w:val="0"/>
              </w:rPr>
              <w:t>發生了那些事</w:t>
            </w:r>
            <w:r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2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日常生活中有哪些機會能接觸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 w:rsidR="00F26915">
              <w:rPr>
                <w:rFonts w:ascii="標楷體" w:eastAsia="標楷體" w:hAnsi="標楷體" w:cs="標楷體i.." w:hint="eastAsia"/>
                <w:kern w:val="0"/>
              </w:rPr>
              <w:t>比才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的音樂？</w:t>
            </w:r>
          </w:p>
          <w:p w:rsidR="00236BD1" w:rsidRDefault="00236BD1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3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>
              <w:rPr>
                <w:rFonts w:ascii="標楷體" w:eastAsia="標楷體" w:hAnsi="標楷體" w:cs="標楷體i.." w:hint="eastAsia"/>
                <w:kern w:val="0"/>
              </w:rPr>
              <w:t>聽</w:t>
            </w:r>
            <w:r w:rsidR="00F26915">
              <w:rPr>
                <w:rFonts w:ascii="標楷體" w:eastAsia="標楷體" w:hAnsi="標楷體" w:cs="標楷體i.." w:hint="eastAsia"/>
                <w:kern w:val="0"/>
              </w:rPr>
              <w:t>比才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 w:rsidR="00D71663"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D71663" w:rsidRPr="00236BD1" w:rsidRDefault="00D71663" w:rsidP="00236BD1">
            <w:pPr>
              <w:autoSpaceDE w:val="0"/>
              <w:autoSpaceDN w:val="0"/>
              <w:adjustRightInd w:val="0"/>
              <w:ind w:left="631" w:hangingChars="263" w:hanging="631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4</w:t>
            </w:r>
            <w:r>
              <w:rPr>
                <w:rFonts w:ascii="新細明體" w:hAnsi="新細明體" w:cs="標楷體i.." w:hint="eastAsia"/>
                <w:kern w:val="0"/>
              </w:rPr>
              <w:t>、</w:t>
            </w:r>
            <w:r w:rsidR="00F26915">
              <w:rPr>
                <w:rFonts w:ascii="標楷體" w:eastAsia="標楷體" w:hAnsi="標楷體" w:cs="標楷體i.." w:hint="eastAsia"/>
                <w:kern w:val="0"/>
              </w:rPr>
              <w:t>比才</w:t>
            </w:r>
            <w:r>
              <w:rPr>
                <w:rFonts w:ascii="標楷體" w:eastAsia="標楷體" w:hAnsi="標楷體" w:cs="標楷體i.." w:hint="eastAsia"/>
                <w:kern w:val="0"/>
              </w:rPr>
              <w:t>音樂的內涵與意境和我們的生活有什麼關係？</w:t>
            </w:r>
          </w:p>
        </w:tc>
      </w:tr>
      <w:tr w:rsidR="00101F50" w:rsidRPr="00101F50" w:rsidTr="005A5C3C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CD67A8" w:rsidRPr="00785A0C" w:rsidRDefault="00CD67A8" w:rsidP="00EE0220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101F50" w:rsidRPr="00101F50" w:rsidTr="0097268D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3C3C09" w:rsidRPr="001057CC" w:rsidRDefault="008C59FC" w:rsidP="001057CC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</w:t>
            </w:r>
            <w:r w:rsidR="001057CC" w:rsidRPr="001057CC">
              <w:rPr>
                <w:rFonts w:ascii="標楷體" w:eastAsia="標楷體" w:hAnsi="標楷體" w:hint="eastAsia"/>
              </w:rPr>
              <w:t>聽音樂故事，認識</w:t>
            </w:r>
            <w:r w:rsidR="00F26915">
              <w:rPr>
                <w:rFonts w:ascii="標楷體" w:eastAsia="標楷體" w:hAnsi="標楷體" w:hint="eastAsia"/>
              </w:rPr>
              <w:t>比才</w:t>
            </w:r>
            <w:r w:rsidR="001057CC">
              <w:rPr>
                <w:rFonts w:ascii="標楷體" w:eastAsia="標楷體" w:hAnsi="標楷體" w:hint="eastAsia"/>
              </w:rPr>
              <w:t>的生平，能重述故事的重點。</w:t>
            </w:r>
          </w:p>
          <w:p w:rsidR="001057CC" w:rsidRPr="001057CC" w:rsidRDefault="001057CC" w:rsidP="001057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 w:rsidR="00F26915">
              <w:rPr>
                <w:rFonts w:eastAsia="標楷體" w:hAnsi="標楷體" w:hint="eastAsia"/>
                <w:noProof/>
              </w:rPr>
              <w:t>比才</w:t>
            </w:r>
            <w:r w:rsidRPr="001057CC">
              <w:rPr>
                <w:rFonts w:eastAsia="標楷體" w:hAnsi="標楷體" w:hint="eastAsia"/>
                <w:noProof/>
              </w:rPr>
              <w:t>創作的樂曲有所感動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1057CC" w:rsidRPr="001057CC" w:rsidRDefault="001057CC" w:rsidP="001057CC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 w:rsidR="00F26915">
              <w:rPr>
                <w:rFonts w:ascii="標楷體" w:eastAsia="標楷體" w:hAnsi="標楷體" w:hint="eastAsia"/>
                <w:szCs w:val="22"/>
              </w:rPr>
              <w:t>比才</w:t>
            </w:r>
            <w:r w:rsidRPr="001057CC">
              <w:rPr>
                <w:rFonts w:ascii="標楷體" w:eastAsia="標楷體" w:hAnsi="標楷體" w:hint="eastAsia"/>
                <w:szCs w:val="22"/>
              </w:rPr>
              <w:t>音樂家的生平故事，進而能欣賞他人，尊重自己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8C59FC" w:rsidRPr="00101F50" w:rsidTr="004031DF">
        <w:trPr>
          <w:trHeight w:val="612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4005" w:rsidRDefault="00FA4005" w:rsidP="004031DF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FA4005" w:rsidRPr="004031DF" w:rsidRDefault="00FA4005" w:rsidP="004031DF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005" w:rsidRPr="004031DF" w:rsidRDefault="00FA4005" w:rsidP="004031DF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33D33" w:rsidRPr="00033D33" w:rsidRDefault="00033D33" w:rsidP="00033D33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FA4005" w:rsidRPr="004031DF" w:rsidRDefault="00033D33" w:rsidP="00033D33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E779C7" w:rsidRPr="00101F50" w:rsidTr="00C839FB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79C7" w:rsidRPr="00785A0C" w:rsidRDefault="00E779C7" w:rsidP="00E779C7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lastRenderedPageBreak/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97268D" w:rsidRPr="0025325C" w:rsidRDefault="00921793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25325C" w:rsidRPr="0025325C" w:rsidRDefault="00F26915" w:rsidP="0025325C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比才</w:t>
            </w:r>
            <w:r w:rsidR="0025325C">
              <w:rPr>
                <w:rFonts w:eastAsia="標楷體" w:hAnsi="標楷體" w:hint="eastAsia"/>
                <w:noProof/>
              </w:rPr>
              <w:t>學習單</w:t>
            </w: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101F50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101F50" w:rsidRDefault="00120F5D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="004031DF">
              <w:rPr>
                <w:rFonts w:eastAsia="標楷體" w:hint="eastAsia"/>
                <w:b/>
                <w:noProof/>
              </w:rPr>
              <w:t>單元</w:t>
            </w:r>
            <w:r w:rsidR="002B5D24"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229A9" w:rsidRPr="00101F50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101F50" w:rsidRDefault="001229A9" w:rsidP="00D247D7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921793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8A3B80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921793" w:rsidRPr="00762FB1" w:rsidRDefault="00921793" w:rsidP="00921793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Pr="008F08D0">
              <w:rPr>
                <w:rFonts w:ascii="標楷體" w:eastAsia="標楷體" w:hAnsi="標楷體" w:hint="eastAsia"/>
              </w:rPr>
              <w:t>繪本導讀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921793" w:rsidRPr="00716F22" w:rsidRDefault="00921793" w:rsidP="00921793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921793" w:rsidRPr="00762FB1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、教師示範如何重述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>
              <w:rPr>
                <w:rFonts w:ascii="標楷體" w:eastAsia="標楷體" w:hAnsi="標楷體" w:hint="eastAsia"/>
                <w:color w:val="000000"/>
              </w:rPr>
              <w:t>故事重點。</w:t>
            </w:r>
          </w:p>
          <w:p w:rsidR="00921793" w:rsidRDefault="00921793" w:rsidP="00921793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="007E1B06">
              <w:rPr>
                <w:rFonts w:ascii="標楷體" w:eastAsia="標楷體" w:hAnsi="標楷體" w:cs="Tahoma" w:hint="eastAsia"/>
              </w:rPr>
              <w:t>一生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921793" w:rsidRPr="004031DF" w:rsidRDefault="00921793" w:rsidP="001C344D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rPr>
                <w:rFonts w:ascii="標楷體" w:eastAsia="標楷體" w:hAnsi="標楷體"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</w:t>
            </w:r>
            <w:r w:rsidR="00525E54">
              <w:rPr>
                <w:rFonts w:ascii="標楷體" w:eastAsia="標楷體" w:hAnsi="標楷體" w:hint="eastAsia"/>
              </w:rPr>
              <w:t>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921793" w:rsidRDefault="00921793" w:rsidP="00921793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921793" w:rsidRDefault="00921793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921793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921793" w:rsidRPr="00921793" w:rsidRDefault="00921793" w:rsidP="00921793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921793" w:rsidRPr="00762FB1" w:rsidRDefault="00921793" w:rsidP="00921793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525E54" w:rsidRPr="00101F50" w:rsidTr="00525E54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25E54" w:rsidRPr="00525E54" w:rsidRDefault="00525E54" w:rsidP="00525E54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525E54" w:rsidRPr="00525E54" w:rsidRDefault="00525E54" w:rsidP="00525E54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教學PPT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 w:rsidR="008A3B80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(認識比才的卡門)</w:t>
            </w: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：</w:t>
            </w:r>
          </w:p>
          <w:p w:rsidR="00525E54" w:rsidRP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：          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="007E1B06">
              <w:rPr>
                <w:rFonts w:ascii="標楷體" w:eastAsia="標楷體" w:hAnsi="標楷體" w:cs="Tahoma" w:hint="eastAsia"/>
              </w:rPr>
              <w:t>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 w:rsidR="007E1B06"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="007E1B06">
              <w:rPr>
                <w:rFonts w:ascii="標楷體" w:eastAsia="標楷體" w:hAnsi="標楷體" w:cs="Tahoma" w:hint="eastAsia"/>
              </w:rPr>
              <w:t>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525E54" w:rsidRPr="00525E54" w:rsidRDefault="00525E54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525E54" w:rsidRPr="00525E54" w:rsidRDefault="007E1B06" w:rsidP="00525E54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 w:rsidR="00525E54" w:rsidRPr="00525E54">
              <w:rPr>
                <w:rFonts w:ascii="標楷體" w:eastAsia="標楷體" w:hAnsi="標楷體" w:hint="eastAsia"/>
                <w:color w:val="000000"/>
                <w:szCs w:val="22"/>
              </w:rPr>
              <w:t>音樂之美。</w:t>
            </w:r>
          </w:p>
          <w:p w:rsidR="00525E54" w:rsidRDefault="00525E54" w:rsidP="00525E54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snapToGrid w:val="0"/>
              <w:rPr>
                <w:rFonts w:ascii="標楷體" w:eastAsia="標楷體" w:hAnsi="標楷體"/>
              </w:rPr>
            </w:pPr>
          </w:p>
          <w:p w:rsidR="00525E54" w:rsidRDefault="00525E54" w:rsidP="00525E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525E54" w:rsidRDefault="00525E54" w:rsidP="00525E54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1C344D" w:rsidRPr="00101F50" w:rsidTr="00171FC2">
        <w:trPr>
          <w:trHeight w:val="698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C344D" w:rsidRPr="0054448A" w:rsidRDefault="001C344D" w:rsidP="001C344D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 w:rsidR="00F26915">
              <w:rPr>
                <w:rFonts w:ascii="標楷體" w:eastAsia="標楷體" w:hAnsi="標楷體" w:cs="Tahoma" w:hint="eastAsia"/>
              </w:rPr>
              <w:t>比才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 w:rsidR="008A3B80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(配樂我最行)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1C344D" w:rsidRPr="00762FB1" w:rsidRDefault="001C344D" w:rsidP="001C344D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762FB1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1C344D" w:rsidRDefault="001C344D" w:rsidP="001C344D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、教師鼓勵學生發表自我作品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C344D" w:rsidRPr="00E42148" w:rsidRDefault="001C344D" w:rsidP="001C344D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C344D" w:rsidRDefault="001C344D" w:rsidP="001C344D">
            <w:pPr>
              <w:snapToGrid w:val="0"/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  <w:p w:rsidR="00F26915" w:rsidRDefault="00F26915" w:rsidP="001C344D">
            <w:pPr>
              <w:rPr>
                <w:rFonts w:ascii="標楷體" w:eastAsia="標楷體" w:hAnsi="標楷體"/>
              </w:rPr>
            </w:pP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C344D" w:rsidRDefault="001C344D" w:rsidP="001C344D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C344D" w:rsidRDefault="001C344D" w:rsidP="001C344D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4031DF" w:rsidRPr="006A3CEF" w:rsidTr="00CC324A">
        <w:trPr>
          <w:trHeight w:val="486"/>
          <w:jc w:val="center"/>
        </w:trPr>
        <w:tc>
          <w:tcPr>
            <w:tcW w:w="1413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8A3B80" w:rsidRPr="006A3CEF" w:rsidTr="00CC324A">
        <w:trPr>
          <w:trHeight w:val="1405"/>
          <w:jc w:val="center"/>
        </w:trPr>
        <w:tc>
          <w:tcPr>
            <w:tcW w:w="1413" w:type="dxa"/>
            <w:vAlign w:val="center"/>
          </w:tcPr>
          <w:p w:rsidR="008A3B80" w:rsidRPr="002C1704" w:rsidRDefault="008A3B80" w:rsidP="008A3B8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8A3B80" w:rsidRPr="002C1704" w:rsidRDefault="008A3B80" w:rsidP="008A3B80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認識比才</w:t>
            </w:r>
            <w:r w:rsidRPr="002C1704">
              <w:rPr>
                <w:rFonts w:ascii="標楷體" w:eastAsia="標楷體" w:hAnsi="標楷體" w:hint="eastAsia"/>
              </w:rPr>
              <w:t>的生平</w:t>
            </w:r>
          </w:p>
        </w:tc>
        <w:tc>
          <w:tcPr>
            <w:tcW w:w="2609" w:type="dxa"/>
            <w:vAlign w:val="center"/>
          </w:tcPr>
          <w:p w:rsidR="008A3B80" w:rsidRPr="002C1704" w:rsidRDefault="008A3B80" w:rsidP="008A3B8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重述比才的生平故事。</w:t>
            </w:r>
          </w:p>
        </w:tc>
        <w:tc>
          <w:tcPr>
            <w:tcW w:w="2777" w:type="dxa"/>
            <w:vAlign w:val="center"/>
          </w:tcPr>
          <w:p w:rsidR="008A3B80" w:rsidRPr="002C1704" w:rsidRDefault="008A3B80" w:rsidP="008A3B8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8A3B80" w:rsidRPr="002C1704" w:rsidRDefault="008A3B80" w:rsidP="008A3B8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8A3B80" w:rsidRPr="006A3CEF" w:rsidRDefault="008A3B80" w:rsidP="008A3B80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8A3B80" w:rsidRPr="006A3CEF" w:rsidTr="00CC324A">
        <w:trPr>
          <w:trHeight w:val="1269"/>
          <w:jc w:val="center"/>
        </w:trPr>
        <w:tc>
          <w:tcPr>
            <w:tcW w:w="1413" w:type="dxa"/>
            <w:vAlign w:val="center"/>
          </w:tcPr>
          <w:p w:rsidR="008A3B80" w:rsidRPr="002C1704" w:rsidRDefault="008A3B80" w:rsidP="008A3B80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認識比才的《卡門》</w:t>
            </w:r>
          </w:p>
        </w:tc>
        <w:tc>
          <w:tcPr>
            <w:tcW w:w="2609" w:type="dxa"/>
            <w:vAlign w:val="center"/>
          </w:tcPr>
          <w:p w:rsidR="008A3B80" w:rsidRPr="002C1704" w:rsidRDefault="008A3B80" w:rsidP="008A3B8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欣賞與分辨比才的《卡門》。</w:t>
            </w:r>
          </w:p>
        </w:tc>
        <w:tc>
          <w:tcPr>
            <w:tcW w:w="2777" w:type="dxa"/>
            <w:vAlign w:val="center"/>
          </w:tcPr>
          <w:p w:rsidR="008A3B80" w:rsidRPr="002C1704" w:rsidRDefault="008A3B80" w:rsidP="008A3B8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依據聽到音樂，正確舉出樂曲名稱。</w:t>
            </w:r>
          </w:p>
        </w:tc>
        <w:tc>
          <w:tcPr>
            <w:tcW w:w="1418" w:type="dxa"/>
            <w:vAlign w:val="center"/>
          </w:tcPr>
          <w:p w:rsidR="008A3B80" w:rsidRPr="002C1704" w:rsidRDefault="008A3B80" w:rsidP="008A3B80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8A3B80" w:rsidRPr="006A3CEF" w:rsidRDefault="008A3B80" w:rsidP="008A3B8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8A3B80" w:rsidRPr="006A3CEF" w:rsidTr="00CC324A">
        <w:trPr>
          <w:trHeight w:val="1391"/>
          <w:jc w:val="center"/>
        </w:trPr>
        <w:tc>
          <w:tcPr>
            <w:tcW w:w="1413" w:type="dxa"/>
            <w:vAlign w:val="center"/>
          </w:tcPr>
          <w:p w:rsidR="008A3B80" w:rsidRPr="002C1704" w:rsidRDefault="008A3B80" w:rsidP="008A3B80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配樂我最行</w:t>
            </w:r>
          </w:p>
        </w:tc>
        <w:tc>
          <w:tcPr>
            <w:tcW w:w="2609" w:type="dxa"/>
            <w:vAlign w:val="center"/>
          </w:tcPr>
          <w:p w:rsidR="008A3B80" w:rsidRPr="002C1704" w:rsidRDefault="008A3B80" w:rsidP="008A3B80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C1704">
              <w:rPr>
                <w:rFonts w:ascii="標楷體" w:eastAsia="標楷體" w:hAnsi="標楷體" w:hint="eastAsia"/>
                <w:color w:val="000000" w:themeColor="text1"/>
              </w:rPr>
              <w:t>能運用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比才</w:t>
            </w:r>
            <w:r w:rsidRPr="002C1704">
              <w:rPr>
                <w:rFonts w:ascii="標楷體" w:eastAsia="標楷體" w:hAnsi="標楷體" w:hint="eastAsia"/>
                <w:color w:val="000000" w:themeColor="text1"/>
              </w:rPr>
              <w:t>的音樂，為生活情境做配樂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777" w:type="dxa"/>
            <w:vAlign w:val="center"/>
          </w:tcPr>
          <w:p w:rsidR="008A3B80" w:rsidRPr="002C1704" w:rsidRDefault="008A3B80" w:rsidP="008A3B8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為課間活動、午餐時間配上適合的音樂。</w:t>
            </w:r>
          </w:p>
        </w:tc>
        <w:tc>
          <w:tcPr>
            <w:tcW w:w="1418" w:type="dxa"/>
            <w:vAlign w:val="center"/>
          </w:tcPr>
          <w:p w:rsidR="008A3B80" w:rsidRPr="002C1704" w:rsidRDefault="008A3B80" w:rsidP="008A3B8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8A3B80" w:rsidRPr="006A3CEF" w:rsidRDefault="008A3B80" w:rsidP="008A3B80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8C6450" w:rsidRDefault="008C6450" w:rsidP="004031DF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BD37BB" w:rsidRDefault="00BD37BB" w:rsidP="004031DF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BD37BB" w:rsidRDefault="00BD37BB" w:rsidP="00BD37BB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4031DF" w:rsidRPr="00BD37BB" w:rsidRDefault="00BD37BB" w:rsidP="00BD37BB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956"/>
        <w:gridCol w:w="2835"/>
        <w:gridCol w:w="2806"/>
      </w:tblGrid>
      <w:tr w:rsidR="004031DF" w:rsidRPr="006A3CEF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8A3B80" w:rsidP="002144C3">
            <w:pPr>
              <w:snapToGrid w:val="0"/>
              <w:rPr>
                <w:rFonts w:eastAsia="標楷體"/>
                <w:b/>
                <w:noProof/>
              </w:rPr>
            </w:pPr>
            <w:r w:rsidRPr="00126CA0">
              <w:rPr>
                <w:rFonts w:ascii="標楷體" w:eastAsia="標楷體" w:hAnsi="標楷體" w:hint="eastAsia"/>
              </w:rPr>
              <w:t>專心聆聽音樂故事，認識小約翰史特勞斯的生平，能重述故事的重點。</w:t>
            </w:r>
          </w:p>
        </w:tc>
      </w:tr>
      <w:tr w:rsidR="004031DF" w:rsidRPr="006A3CEF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2144C3" w:rsidRDefault="004031DF" w:rsidP="002144C3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4031DF" w:rsidRPr="002144C3" w:rsidRDefault="008A3B80" w:rsidP="002144C3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4031DF" w:rsidRPr="006A3CEF" w:rsidTr="008C6450">
        <w:trPr>
          <w:trHeight w:val="831"/>
        </w:trPr>
        <w:tc>
          <w:tcPr>
            <w:tcW w:w="9889" w:type="dxa"/>
            <w:gridSpan w:val="5"/>
            <w:vAlign w:val="center"/>
          </w:tcPr>
          <w:p w:rsidR="004031DF" w:rsidRPr="008C6450" w:rsidRDefault="004031DF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8A3B80" w:rsidRPr="006A3CEF" w:rsidTr="008A3B80">
        <w:trPr>
          <w:trHeight w:val="992"/>
        </w:trPr>
        <w:tc>
          <w:tcPr>
            <w:tcW w:w="646" w:type="dxa"/>
          </w:tcPr>
          <w:p w:rsidR="008A3B80" w:rsidRPr="002144C3" w:rsidRDefault="008A3B80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8A3B80" w:rsidRPr="002144C3" w:rsidRDefault="008A3B80" w:rsidP="00CC324A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8A3B80" w:rsidRPr="002144C3" w:rsidRDefault="008A3B80" w:rsidP="00CC324A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956" w:type="dxa"/>
            <w:vAlign w:val="center"/>
          </w:tcPr>
          <w:p w:rsidR="008A3B80" w:rsidRPr="002144C3" w:rsidRDefault="008A3B80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8A3B80" w:rsidRPr="002144C3" w:rsidRDefault="008A3B80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835" w:type="dxa"/>
            <w:vAlign w:val="center"/>
          </w:tcPr>
          <w:p w:rsidR="008A3B80" w:rsidRPr="002144C3" w:rsidRDefault="008A3B80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8A3B80" w:rsidRPr="002144C3" w:rsidRDefault="008A3B80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806" w:type="dxa"/>
            <w:vAlign w:val="center"/>
          </w:tcPr>
          <w:p w:rsidR="008A3B80" w:rsidRPr="002144C3" w:rsidRDefault="008A3B80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8A3B80" w:rsidRPr="002144C3" w:rsidRDefault="008A3B80" w:rsidP="00CC324A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8A3B80" w:rsidRPr="006A3CEF" w:rsidTr="008A3B80">
        <w:trPr>
          <w:trHeight w:val="1840"/>
        </w:trPr>
        <w:tc>
          <w:tcPr>
            <w:tcW w:w="646" w:type="dxa"/>
            <w:vAlign w:val="center"/>
          </w:tcPr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956" w:type="dxa"/>
            <w:vAlign w:val="center"/>
          </w:tcPr>
          <w:p w:rsidR="008A3B80" w:rsidRPr="006A3CEF" w:rsidRDefault="008A3B80" w:rsidP="008A3B80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能完整說出比才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的生平與作品，並能運用其音樂於適當的場合。</w:t>
            </w:r>
          </w:p>
        </w:tc>
        <w:tc>
          <w:tcPr>
            <w:tcW w:w="2835" w:type="dxa"/>
            <w:vAlign w:val="center"/>
          </w:tcPr>
          <w:p w:rsidR="008A3B80" w:rsidRPr="0034549D" w:rsidRDefault="008A3B80" w:rsidP="008A3B80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回答比才的生平，並專心欣賞其作品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806" w:type="dxa"/>
            <w:vAlign w:val="center"/>
          </w:tcPr>
          <w:p w:rsidR="008A3B80" w:rsidRPr="002144C3" w:rsidRDefault="008A3B80" w:rsidP="008A3B8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未達</w:t>
            </w:r>
            <w:r>
              <w:rPr>
                <w:rFonts w:eastAsia="標楷體"/>
                <w:b/>
                <w:noProof/>
              </w:rPr>
              <w:t>B</w:t>
            </w:r>
          </w:p>
        </w:tc>
      </w:tr>
      <w:tr w:rsidR="008A3B80" w:rsidRPr="006A3CEF" w:rsidTr="008A3B80">
        <w:trPr>
          <w:trHeight w:val="2012"/>
        </w:trPr>
        <w:tc>
          <w:tcPr>
            <w:tcW w:w="1292" w:type="dxa"/>
            <w:gridSpan w:val="2"/>
            <w:vAlign w:val="center"/>
          </w:tcPr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956" w:type="dxa"/>
            <w:vAlign w:val="center"/>
          </w:tcPr>
          <w:p w:rsidR="008A3B80" w:rsidRPr="00F624D7" w:rsidRDefault="008A3B80" w:rsidP="008A3B80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  <w:vanish/>
                <w:specVanish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能說出</w:t>
            </w:r>
            <w:r>
              <w:rPr>
                <w:rFonts w:ascii="標楷體" w:eastAsia="標楷體" w:hAnsi="標楷體" w:hint="eastAsia"/>
                <w:noProof/>
              </w:rPr>
              <w:t>比才為法國</w:t>
            </w:r>
            <w:r w:rsidRPr="0034549D">
              <w:rPr>
                <w:rFonts w:ascii="標楷體" w:eastAsia="標楷體" w:hAnsi="標楷體" w:hint="eastAsia"/>
                <w:noProof/>
              </w:rPr>
              <w:t>人</w:t>
            </w:r>
            <w:r>
              <w:rPr>
                <w:rFonts w:ascii="標楷體" w:eastAsia="標楷體" w:hAnsi="標楷體" w:hint="eastAsia"/>
                <w:noProof/>
              </w:rPr>
              <w:t>，因</w:t>
            </w:r>
            <w:r w:rsidR="00F624D7">
              <w:rPr>
                <w:rFonts w:ascii="標楷體" w:eastAsia="標楷體" w:hAnsi="標楷體" w:hint="eastAsia"/>
                <w:noProof/>
              </w:rPr>
              <w:t>種種原因(自我要求太高、運氣不好、投注太多時間於喜歌劇創作</w:t>
            </w:r>
            <w:r w:rsidR="00F624D7">
              <w:rPr>
                <w:rFonts w:ascii="標楷體" w:eastAsia="標楷體" w:hAnsi="標楷體"/>
                <w:noProof/>
              </w:rPr>
              <w:t>…</w:t>
            </w:r>
            <w:r w:rsidR="00F624D7">
              <w:rPr>
                <w:rFonts w:ascii="標楷體" w:eastAsia="標楷體" w:hAnsi="標楷體" w:hint="eastAsia"/>
                <w:noProof/>
              </w:rPr>
              <w:t>)，所以一直過著貧窮的日子。</w:t>
            </w:r>
          </w:p>
          <w:p w:rsidR="008A3B80" w:rsidRPr="0034549D" w:rsidRDefault="00F624D7" w:rsidP="008A3B80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 xml:space="preserve"> </w:t>
            </w:r>
            <w:r>
              <w:rPr>
                <w:rFonts w:ascii="標楷體" w:eastAsia="標楷體" w:hAnsi="標楷體" w:hint="eastAsia"/>
                <w:noProof/>
              </w:rPr>
              <w:t>能運用卡門</w:t>
            </w:r>
            <w:r w:rsidR="008A3B80" w:rsidRPr="0034549D">
              <w:rPr>
                <w:rFonts w:ascii="標楷體" w:eastAsia="標楷體" w:hAnsi="標楷體" w:hint="eastAsia"/>
                <w:noProof/>
              </w:rPr>
              <w:t>的音樂於生活情境中。</w:t>
            </w:r>
          </w:p>
        </w:tc>
        <w:tc>
          <w:tcPr>
            <w:tcW w:w="2835" w:type="dxa"/>
            <w:vAlign w:val="center"/>
          </w:tcPr>
          <w:p w:rsidR="008A3B80" w:rsidRPr="0034549D" w:rsidRDefault="008A3B80" w:rsidP="008A3B80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透過老師的提問，能正確回答出比才</w:t>
            </w:r>
            <w:r w:rsidRPr="0034549D">
              <w:rPr>
                <w:rFonts w:ascii="標楷體" w:eastAsia="標楷體" w:hAnsi="標楷體" w:hint="eastAsia"/>
                <w:noProof/>
              </w:rPr>
              <w:t>的相關問題。</w:t>
            </w:r>
          </w:p>
          <w:p w:rsidR="008A3B80" w:rsidRPr="008A3B80" w:rsidRDefault="008A3B80" w:rsidP="008A3B80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2.能專心欣賞比才的卡門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806" w:type="dxa"/>
            <w:vAlign w:val="center"/>
          </w:tcPr>
          <w:p w:rsidR="008A3B80" w:rsidRPr="002144C3" w:rsidRDefault="008A3B80" w:rsidP="008A3B80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未達</w:t>
            </w:r>
            <w:r>
              <w:rPr>
                <w:rFonts w:eastAsia="標楷體"/>
                <w:b/>
                <w:noProof/>
              </w:rPr>
              <w:t>B</w:t>
            </w:r>
          </w:p>
        </w:tc>
      </w:tr>
      <w:tr w:rsidR="008A3B80" w:rsidRPr="006A3CEF" w:rsidTr="00CC324A">
        <w:trPr>
          <w:trHeight w:val="1269"/>
        </w:trPr>
        <w:tc>
          <w:tcPr>
            <w:tcW w:w="1292" w:type="dxa"/>
            <w:gridSpan w:val="2"/>
          </w:tcPr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8A3B80" w:rsidRPr="006A3CEF" w:rsidRDefault="008A3B80" w:rsidP="008A3B80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</w:tr>
      <w:tr w:rsidR="008A3B80" w:rsidRPr="006A3CEF" w:rsidTr="008A3B80">
        <w:trPr>
          <w:trHeight w:val="1372"/>
        </w:trPr>
        <w:tc>
          <w:tcPr>
            <w:tcW w:w="1292" w:type="dxa"/>
            <w:gridSpan w:val="2"/>
            <w:vAlign w:val="center"/>
          </w:tcPr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8A3B80" w:rsidRPr="002144C3" w:rsidRDefault="008A3B80" w:rsidP="008A3B80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956" w:type="dxa"/>
            <w:vAlign w:val="center"/>
          </w:tcPr>
          <w:p w:rsidR="008A3B80" w:rsidRPr="006A3CEF" w:rsidRDefault="00F624D7" w:rsidP="008A3B80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90</w:t>
            </w:r>
            <w:r w:rsidR="008A3B80"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835" w:type="dxa"/>
            <w:vAlign w:val="center"/>
          </w:tcPr>
          <w:p w:rsidR="008A3B80" w:rsidRPr="006A3CEF" w:rsidRDefault="00F624D7" w:rsidP="008A3B80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80-89</w:t>
            </w:r>
          </w:p>
        </w:tc>
        <w:tc>
          <w:tcPr>
            <w:tcW w:w="2806" w:type="dxa"/>
            <w:vAlign w:val="center"/>
          </w:tcPr>
          <w:p w:rsidR="008A3B80" w:rsidRPr="00F624D7" w:rsidRDefault="00F624D7" w:rsidP="008A3B80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624D7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171FC2" w:rsidRDefault="00D345C7" w:rsidP="00D345C7">
      <w:pPr>
        <w:rPr>
          <w:rFonts w:eastAsia="標楷體"/>
          <w:b/>
          <w:noProof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p w:rsidR="00171FC2" w:rsidRDefault="00171FC2">
      <w:pPr>
        <w:widowControl/>
        <w:rPr>
          <w:rFonts w:eastAsia="標楷體"/>
          <w:b/>
          <w:noProof/>
        </w:rPr>
      </w:pPr>
      <w:r>
        <w:rPr>
          <w:rFonts w:eastAsia="標楷體"/>
          <w:b/>
          <w:noProof/>
        </w:rPr>
        <w:br w:type="page"/>
      </w:r>
    </w:p>
    <w:p w:rsidR="00171FC2" w:rsidRPr="00261267" w:rsidRDefault="00171FC2" w:rsidP="00171FC2">
      <w:pPr>
        <w:spacing w:line="240" w:lineRule="atLeast"/>
        <w:jc w:val="center"/>
        <w:rPr>
          <w:rFonts w:ascii="標楷體" w:eastAsia="標楷體" w:hAnsi="標楷體"/>
          <w:b/>
          <w:sz w:val="36"/>
          <w:szCs w:val="36"/>
        </w:rPr>
      </w:pPr>
      <w:r w:rsidRPr="00261267">
        <w:rPr>
          <w:rFonts w:ascii="標楷體" w:eastAsia="標楷體" w:hAnsi="標楷體" w:hint="eastAsia"/>
          <w:b/>
          <w:sz w:val="36"/>
          <w:szCs w:val="36"/>
        </w:rPr>
        <w:lastRenderedPageBreak/>
        <w:t>高雄市</w:t>
      </w:r>
      <w:r>
        <w:rPr>
          <w:rFonts w:ascii="標楷體" w:eastAsia="標楷體" w:hAnsi="標楷體" w:hint="eastAsia"/>
          <w:b/>
          <w:sz w:val="36"/>
          <w:szCs w:val="36"/>
        </w:rPr>
        <w:t>新興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區</w:t>
      </w:r>
      <w:r>
        <w:rPr>
          <w:rFonts w:ascii="標楷體" w:eastAsia="標楷體" w:hAnsi="標楷體" w:hint="eastAsia"/>
          <w:b/>
          <w:sz w:val="36"/>
          <w:szCs w:val="36"/>
        </w:rPr>
        <w:t>信義</w:t>
      </w:r>
      <w:r w:rsidRPr="00261267">
        <w:rPr>
          <w:rFonts w:ascii="標楷體" w:eastAsia="標楷體" w:hAnsi="標楷體" w:hint="eastAsia"/>
          <w:b/>
          <w:sz w:val="36"/>
          <w:szCs w:val="36"/>
        </w:rPr>
        <w:t>國民小學校訂課程</w:t>
      </w:r>
      <w:r w:rsidR="003A0B4C">
        <w:rPr>
          <w:rFonts w:ascii="標楷體" w:eastAsia="標楷體" w:hAnsi="標楷體" w:hint="eastAsia"/>
          <w:b/>
          <w:sz w:val="36"/>
          <w:szCs w:val="36"/>
        </w:rPr>
        <w:t>-信義藝童</w:t>
      </w:r>
    </w:p>
    <w:p w:rsidR="00171FC2" w:rsidRPr="006A3CEF" w:rsidRDefault="00171FC2" w:rsidP="00171FC2">
      <w:pPr>
        <w:widowControl/>
        <w:snapToGrid w:val="0"/>
        <w:spacing w:line="420" w:lineRule="exact"/>
        <w:rPr>
          <w:rFonts w:eastAsia="標楷體"/>
          <w:color w:val="000000" w:themeColor="text1"/>
          <w:sz w:val="28"/>
          <w:szCs w:val="28"/>
        </w:rPr>
      </w:pP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          </w:t>
      </w:r>
      <w:r>
        <w:rPr>
          <w:rFonts w:ascii="標楷體" w:eastAsia="標楷體" w:hAnsi="標楷體" w:hint="eastAsia"/>
          <w:b/>
          <w:sz w:val="36"/>
          <w:szCs w:val="36"/>
        </w:rPr>
        <w:t xml:space="preserve">    </w:t>
      </w:r>
      <w:r w:rsidR="00A36921" w:rsidRPr="00A36921">
        <w:rPr>
          <w:rFonts w:ascii="標楷體" w:eastAsia="標楷體" w:hAnsi="標楷體" w:hint="eastAsia"/>
          <w:b/>
          <w:sz w:val="36"/>
          <w:szCs w:val="36"/>
        </w:rPr>
        <w:t>音樂動物園</w:t>
      </w:r>
      <w:r w:rsidRPr="00AF542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251F9F">
        <w:rPr>
          <w:rFonts w:ascii="標楷體" w:eastAsia="標楷體" w:hAnsi="標楷體" w:hint="eastAsia"/>
          <w:b/>
          <w:sz w:val="36"/>
          <w:szCs w:val="36"/>
        </w:rPr>
        <w:t>教學計畫（教案）</w:t>
      </w:r>
    </w:p>
    <w:p w:rsidR="00171FC2" w:rsidRPr="00101F50" w:rsidRDefault="00171FC2" w:rsidP="00171FC2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>
        <w:rPr>
          <w:rFonts w:ascii="標楷體" w:eastAsia="標楷體" w:hAnsi="標楷體" w:hint="eastAsia"/>
          <w:b/>
        </w:rPr>
        <w:t>設計理念</w:t>
      </w:r>
    </w:p>
    <w:p w:rsidR="00171FC2" w:rsidRPr="00557236" w:rsidRDefault="00171FC2" w:rsidP="00171FC2">
      <w:pPr>
        <w:pStyle w:val="Web"/>
        <w:spacing w:before="0" w:beforeAutospacing="0" w:after="0" w:afterAutospacing="0"/>
        <w:rPr>
          <w:rFonts w:ascii="標楷體" w:eastAsia="標楷體" w:hAnsi="標楷體"/>
          <w:bCs/>
        </w:rPr>
      </w:pPr>
      <w:r w:rsidRPr="00557236">
        <w:rPr>
          <w:rFonts w:ascii="標楷體" w:eastAsia="標楷體" w:hAnsi="標楷體" w:hint="eastAsia"/>
          <w:bCs/>
        </w:rPr>
        <w:t>1.</w:t>
      </w:r>
      <w:r>
        <w:rPr>
          <w:rFonts w:ascii="標楷體" w:eastAsia="標楷體" w:hAnsi="標楷體" w:hint="eastAsia"/>
          <w:bCs/>
        </w:rPr>
        <w:t>學生對古典音樂充滿好奇，期待藉由介紹西洋古典音樂家的</w:t>
      </w:r>
      <w:r w:rsidRPr="00557236">
        <w:rPr>
          <w:rFonts w:ascii="標楷體" w:eastAsia="標楷體" w:hAnsi="標楷體" w:hint="eastAsia"/>
          <w:bCs/>
        </w:rPr>
        <w:t>曲目，能讓學生對音樂產生多元</w:t>
      </w:r>
      <w:r>
        <w:rPr>
          <w:rFonts w:ascii="標楷體" w:eastAsia="標楷體" w:hAnsi="標楷體" w:hint="eastAsia"/>
          <w:bCs/>
        </w:rPr>
        <w:t>的敏銳性</w:t>
      </w:r>
      <w:r w:rsidRPr="00557236">
        <w:rPr>
          <w:rFonts w:ascii="標楷體" w:eastAsia="標楷體" w:hAnsi="標楷體" w:hint="eastAsia"/>
          <w:bCs/>
        </w:rPr>
        <w:t>。</w:t>
      </w:r>
    </w:p>
    <w:p w:rsidR="00171FC2" w:rsidRPr="00557236" w:rsidRDefault="00171FC2" w:rsidP="00171FC2">
      <w:pPr>
        <w:rPr>
          <w:rFonts w:ascii="標楷體" w:eastAsia="標楷體" w:hAnsi="標楷體"/>
          <w:b/>
        </w:rPr>
      </w:pPr>
      <w:r w:rsidRPr="00557236">
        <w:rPr>
          <w:rFonts w:ascii="標楷體" w:eastAsia="標楷體" w:hAnsi="標楷體" w:hint="eastAsia"/>
          <w:bCs/>
        </w:rPr>
        <w:t>2.能</w:t>
      </w:r>
      <w:r>
        <w:rPr>
          <w:rFonts w:ascii="標楷體" w:eastAsia="標楷體" w:hAnsi="標楷體" w:hint="eastAsia"/>
          <w:bCs/>
        </w:rPr>
        <w:t>培養重點重述故事的口條表達，</w:t>
      </w:r>
      <w:r w:rsidRPr="00557236">
        <w:rPr>
          <w:rFonts w:ascii="標楷體" w:eastAsia="標楷體" w:hAnsi="標楷體" w:hint="eastAsia"/>
          <w:bCs/>
        </w:rPr>
        <w:t>促進孩子對故事結構的覺察、主動建構對故事的認識以及對故事情節發展的思考，這些都是</w:t>
      </w:r>
      <w:r>
        <w:rPr>
          <w:rFonts w:ascii="標楷體" w:eastAsia="標楷體" w:hAnsi="標楷體" w:hint="eastAsia"/>
          <w:bCs/>
        </w:rPr>
        <w:t>訓練摘要技巧的</w:t>
      </w:r>
      <w:r w:rsidRPr="00557236">
        <w:rPr>
          <w:rFonts w:ascii="標楷體" w:eastAsia="標楷體" w:hAnsi="標楷體" w:hint="eastAsia"/>
          <w:bCs/>
        </w:rPr>
        <w:t>能力。</w:t>
      </w:r>
    </w:p>
    <w:p w:rsidR="00171FC2" w:rsidRPr="007770F2" w:rsidRDefault="00171FC2" w:rsidP="00171FC2">
      <w:pPr>
        <w:rPr>
          <w:rFonts w:ascii="標楷體" w:eastAsia="標楷體" w:hAnsi="標楷體"/>
          <w:bCs/>
        </w:rPr>
      </w:pPr>
      <w:r w:rsidRPr="007770F2">
        <w:rPr>
          <w:rFonts w:ascii="標楷體" w:eastAsia="標楷體" w:hAnsi="標楷體" w:hint="eastAsia"/>
          <w:bCs/>
        </w:rPr>
        <w:t>3.藉由此音樂中，故事主角與主題音樂的相對性，了解交響樂團的各種主要樂器與音色，進而喜歡音樂，欣賞古典音樂的美。</w:t>
      </w:r>
    </w:p>
    <w:p w:rsidR="00171FC2" w:rsidRPr="00101F50" w:rsidRDefault="00171FC2" w:rsidP="00171FC2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14"/>
        <w:gridCol w:w="897"/>
        <w:gridCol w:w="22"/>
        <w:gridCol w:w="1761"/>
        <w:gridCol w:w="1808"/>
        <w:gridCol w:w="235"/>
        <w:gridCol w:w="1264"/>
        <w:gridCol w:w="3279"/>
      </w:tblGrid>
      <w:tr w:rsidR="00171FC2" w:rsidRPr="00101F50" w:rsidTr="0048593A">
        <w:trPr>
          <w:trHeight w:val="641"/>
          <w:jc w:val="center"/>
        </w:trPr>
        <w:tc>
          <w:tcPr>
            <w:tcW w:w="1911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FC2" w:rsidRPr="00101F50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26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71FC2" w:rsidRPr="009E26EC" w:rsidRDefault="00171FC2" w:rsidP="002E4982">
            <w:pPr>
              <w:rPr>
                <w:rFonts w:eastAsia="標楷體" w:hAnsi="標楷體"/>
              </w:rPr>
            </w:pPr>
            <w:r>
              <w:rPr>
                <w:rFonts w:eastAsia="標楷體" w:hAnsi="標楷體" w:hint="eastAsia"/>
              </w:rPr>
              <w:t>二年級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FC2" w:rsidRPr="00101F50" w:rsidRDefault="00171FC2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27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</w:tcPr>
          <w:p w:rsidR="00171FC2" w:rsidRDefault="00171FC2" w:rsidP="002E4982">
            <w:pPr>
              <w:snapToGrid w:val="0"/>
              <w:rPr>
                <w:rFonts w:ascii="新細明體" w:hAnsi="新細明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張育瑄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3A5C29">
              <w:rPr>
                <w:rFonts w:eastAsia="標楷體" w:hAnsi="標楷體" w:hint="eastAsia"/>
                <w:noProof/>
              </w:rPr>
              <w:t>李尉</w:t>
            </w:r>
            <w:r>
              <w:rPr>
                <w:rFonts w:eastAsia="標楷體" w:hAnsi="標楷體" w:hint="eastAsia"/>
                <w:noProof/>
              </w:rPr>
              <w:t>慈</w:t>
            </w:r>
            <w:r>
              <w:rPr>
                <w:rFonts w:ascii="新細明體" w:hAnsi="新細明體" w:hint="eastAsia"/>
                <w:noProof/>
              </w:rPr>
              <w:t>、</w:t>
            </w:r>
          </w:p>
          <w:p w:rsidR="00171FC2" w:rsidRPr="00101F50" w:rsidRDefault="00171FC2" w:rsidP="002E4982">
            <w:pPr>
              <w:snapToGrid w:val="0"/>
              <w:rPr>
                <w:rFonts w:eastAsia="標楷體" w:hAnsi="標楷體"/>
                <w:noProof/>
              </w:rPr>
            </w:pPr>
            <w:r w:rsidRPr="003A5C29">
              <w:rPr>
                <w:rFonts w:eastAsia="標楷體" w:hAnsi="標楷體" w:hint="eastAsia"/>
                <w:noProof/>
              </w:rPr>
              <w:t>李鳳生、黃莉雯</w:t>
            </w:r>
          </w:p>
        </w:tc>
      </w:tr>
      <w:tr w:rsidR="00171FC2" w:rsidRPr="00101F50" w:rsidTr="0048593A">
        <w:trPr>
          <w:trHeight w:val="485"/>
          <w:jc w:val="center"/>
        </w:trPr>
        <w:tc>
          <w:tcPr>
            <w:tcW w:w="19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FC2" w:rsidRPr="00101F50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跨領域</w:t>
            </w:r>
            <w:r w:rsidRPr="00785A0C">
              <w:rPr>
                <w:rFonts w:eastAsia="標楷體" w:hAnsi="標楷體" w:hint="eastAsia"/>
                <w:b/>
                <w:noProof/>
              </w:rPr>
              <w:t>/</w:t>
            </w:r>
            <w:r w:rsidRPr="00785A0C">
              <w:rPr>
                <w:rFonts w:eastAsia="標楷體" w:hAnsi="標楷體" w:hint="eastAsia"/>
                <w:b/>
                <w:noProof/>
              </w:rPr>
              <w:t>科</w:t>
            </w:r>
            <w:r>
              <w:rPr>
                <w:rFonts w:eastAsia="標楷體" w:hAnsi="標楷體" w:hint="eastAsia"/>
                <w:b/>
                <w:noProof/>
              </w:rPr>
              <w:t>目</w:t>
            </w:r>
          </w:p>
        </w:tc>
        <w:tc>
          <w:tcPr>
            <w:tcW w:w="3826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171FC2" w:rsidRPr="00101F50" w:rsidRDefault="00171FC2" w:rsidP="002E4982">
            <w:pPr>
              <w:snapToGrid w:val="0"/>
              <w:jc w:val="both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生活</w:t>
            </w:r>
            <w:r>
              <w:rPr>
                <w:rFonts w:ascii="新細明體" w:hAnsi="新細明體" w:hint="eastAsia"/>
                <w:noProof/>
              </w:rPr>
              <w:t>、</w:t>
            </w:r>
            <w:r>
              <w:rPr>
                <w:rFonts w:eastAsia="標楷體" w:hAnsi="標楷體" w:hint="eastAsia"/>
                <w:noProof/>
              </w:rPr>
              <w:t>國語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171FC2" w:rsidRPr="00101F50" w:rsidRDefault="00171FC2" w:rsidP="002E4982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279" w:type="dxa"/>
            <w:tcBorders>
              <w:left w:val="single" w:sz="4" w:space="0" w:color="auto"/>
              <w:bottom w:val="single" w:sz="4" w:space="0" w:color="000000"/>
            </w:tcBorders>
          </w:tcPr>
          <w:p w:rsidR="00171FC2" w:rsidRPr="00101F50" w:rsidRDefault="00171FC2" w:rsidP="002E4982">
            <w:pPr>
              <w:snapToGrid w:val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共3節，120分鐘</w:t>
            </w:r>
          </w:p>
        </w:tc>
      </w:tr>
      <w:tr w:rsidR="00171FC2" w:rsidRPr="00101F50" w:rsidTr="002E4982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171FC2" w:rsidRDefault="00171FC2" w:rsidP="002E4982">
            <w:pPr>
              <w:autoSpaceDE w:val="0"/>
              <w:autoSpaceDN w:val="0"/>
              <w:adjustRightInd w:val="0"/>
              <w:rPr>
                <w:rFonts w:eastAsia="標楷體" w:hAnsi="標楷體"/>
                <w:b/>
                <w:noProof/>
              </w:rPr>
            </w:pPr>
            <w:r w:rsidRPr="0095096A">
              <w:rPr>
                <w:rFonts w:eastAsia="標楷體" w:hAnsi="標楷體"/>
                <w:b/>
                <w:noProof/>
              </w:rPr>
              <w:t>總綱核心素養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171FC2" w:rsidRPr="003A5C29" w:rsidRDefault="00171FC2" w:rsidP="002E4982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Cs w:val="22"/>
              </w:rPr>
            </w:pPr>
            <w:r>
              <w:rPr>
                <w:rFonts w:eastAsia="標楷體" w:hAnsi="標楷體" w:hint="eastAsia"/>
                <w:b/>
                <w:noProof/>
              </w:rPr>
              <w:t xml:space="preserve">  </w:t>
            </w:r>
            <w:r w:rsidRPr="003A5C29">
              <w:rPr>
                <w:rFonts w:ascii="標楷體" w:eastAsia="標楷體" w:hAnsi="標楷體" w:hint="eastAsia"/>
                <w:szCs w:val="22"/>
              </w:rPr>
              <w:t>E-B3 具備藝術創作與欣賞的基本素養，促進多元感官的發展，培養生活環境中的美感體驗。</w:t>
            </w:r>
          </w:p>
          <w:p w:rsidR="00171FC2" w:rsidRDefault="00171FC2" w:rsidP="002E4982">
            <w:pPr>
              <w:snapToGrid w:val="0"/>
              <w:ind w:left="189"/>
              <w:rPr>
                <w:rFonts w:ascii="標楷體" w:eastAsia="標楷體" w:hAnsi="標楷體"/>
                <w:szCs w:val="22"/>
              </w:rPr>
            </w:pPr>
            <w:r w:rsidRPr="003A5C29">
              <w:rPr>
                <w:rFonts w:ascii="標楷體" w:eastAsia="標楷體" w:hAnsi="標楷體" w:hint="eastAsia"/>
                <w:szCs w:val="22"/>
              </w:rPr>
              <w:t>E-C1 具備個人生活道德的知識與是非判斷的能力，理解並遵守社會道德規範，培養公民意識，關懷生態環境。</w:t>
            </w:r>
          </w:p>
          <w:p w:rsidR="00171FC2" w:rsidRDefault="00171FC2" w:rsidP="002E4982">
            <w:pPr>
              <w:snapToGrid w:val="0"/>
              <w:rPr>
                <w:rFonts w:eastAsia="標楷體"/>
                <w:noProof/>
                <w:color w:val="7F7F7F"/>
              </w:rPr>
            </w:pPr>
            <w:r w:rsidRPr="0095096A">
              <w:rPr>
                <w:rFonts w:eastAsia="標楷體" w:hAnsi="標楷體"/>
                <w:b/>
                <w:noProof/>
              </w:rPr>
              <w:t>領綱核心素養</w:t>
            </w:r>
            <w:r w:rsidRPr="005A5C3C">
              <w:rPr>
                <w:rFonts w:eastAsia="標楷體" w:hAnsi="標楷體" w:hint="eastAsia"/>
                <w:b/>
                <w:noProof/>
              </w:rPr>
              <w:t>：</w:t>
            </w:r>
          </w:p>
          <w:p w:rsidR="00171FC2" w:rsidRPr="00033D33" w:rsidRDefault="00171FC2" w:rsidP="002E4982">
            <w:pPr>
              <w:autoSpaceDE w:val="0"/>
              <w:autoSpaceDN w:val="0"/>
              <w:adjustRightInd w:val="0"/>
              <w:ind w:left="1044" w:hangingChars="435" w:hanging="1044"/>
              <w:rPr>
                <w:rFonts w:ascii="標楷體" w:eastAsia="標楷體" w:hAnsi="標楷體" w:cs="標楷體i.."/>
                <w:noProof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生</w:t>
            </w:r>
            <w:r w:rsidRPr="00033D33">
              <w:rPr>
                <w:rFonts w:ascii="標楷體" w:eastAsia="標楷體" w:hAnsi="標楷體" w:cs="標楷體i.."/>
                <w:kern w:val="0"/>
              </w:rPr>
              <w:t>-E-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 xml:space="preserve">B3 </w:t>
            </w:r>
            <w:r w:rsidRPr="00033D33">
              <w:rPr>
                <w:rFonts w:ascii="標楷體" w:eastAsia="標楷體" w:hAnsi="標楷體" w:cs="標楷體i.."/>
                <w:kern w:val="0"/>
              </w:rPr>
              <w:t>感受與體會生活中人、事、物的真、善與美，欣賞生活中美的多元形式與 表現，在創作中覺察美的元素，逐漸發展美的敏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覺</w:t>
            </w:r>
            <w:r w:rsidRPr="00033D33">
              <w:rPr>
                <w:rFonts w:ascii="標楷體" w:eastAsia="標楷體" w:hAnsi="標楷體" w:cs="標楷體i.."/>
                <w:kern w:val="0"/>
              </w:rPr>
              <w:t>。</w:t>
            </w:r>
          </w:p>
          <w:p w:rsidR="00171FC2" w:rsidRPr="005A5C3C" w:rsidRDefault="00171FC2" w:rsidP="002E4982">
            <w:pPr>
              <w:snapToGrid w:val="0"/>
              <w:ind w:left="189"/>
              <w:rPr>
                <w:rFonts w:eastAsia="標楷體"/>
                <w:noProof/>
                <w:color w:val="7F7F7F"/>
              </w:rPr>
            </w:pPr>
            <w:r w:rsidRPr="00033D33">
              <w:rPr>
                <w:rFonts w:ascii="標楷體" w:eastAsia="標楷體" w:hAnsi="標楷體"/>
                <w:szCs w:val="22"/>
              </w:rPr>
              <w:t>國-E-</w:t>
            </w:r>
            <w:r w:rsidRPr="00033D33">
              <w:rPr>
                <w:rFonts w:ascii="標楷體" w:eastAsia="標楷體" w:hAnsi="標楷體" w:hint="eastAsia"/>
                <w:szCs w:val="22"/>
              </w:rPr>
              <w:t>C</w:t>
            </w:r>
            <w:r w:rsidRPr="00033D33">
              <w:rPr>
                <w:rFonts w:ascii="標楷體" w:eastAsia="標楷體" w:hAnsi="標楷體"/>
                <w:szCs w:val="22"/>
              </w:rPr>
              <w:t>1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閱讀各類文本，從中培養是非判斷的能力，以了解自己與所處社會的關係，培養同理心與責任感，關懷自然生態與增進公民意識。</w:t>
            </w:r>
          </w:p>
        </w:tc>
      </w:tr>
      <w:tr w:rsidR="0048593A" w:rsidRPr="00101F50" w:rsidTr="0048593A">
        <w:trPr>
          <w:trHeight w:val="587"/>
          <w:jc w:val="center"/>
        </w:trPr>
        <w:tc>
          <w:tcPr>
            <w:tcW w:w="1014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8593A" w:rsidRPr="00101F50" w:rsidRDefault="0048593A" w:rsidP="0048593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bookmarkStart w:id="0" w:name="_GoBack" w:colFirst="2" w:colLast="2"/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48593A" w:rsidRPr="00101F50" w:rsidRDefault="0048593A" w:rsidP="0048593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919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593A" w:rsidRDefault="0048593A" w:rsidP="0048593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48593A" w:rsidRPr="00101F50" w:rsidRDefault="0048593A" w:rsidP="0048593A">
            <w:pPr>
              <w:snapToGrid w:val="0"/>
              <w:rPr>
                <w:rFonts w:eastAsia="標楷體" w:hAnsi="標楷體"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3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8593A" w:rsidRPr="0048593A" w:rsidRDefault="0048593A" w:rsidP="0048593A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 w:hint="eastAsia"/>
                <w:kern w:val="0"/>
              </w:rPr>
            </w:pPr>
            <w:r w:rsidRPr="0048593A">
              <w:rPr>
                <w:rFonts w:ascii="標楷體" w:eastAsia="標楷體" w:hAnsi="標楷體" w:cs="標楷體i.." w:hint="eastAsia"/>
                <w:kern w:val="0"/>
              </w:rPr>
              <w:t>【生活】1-I-1 探索並分享 對自己及相 關人、事、物 的感受與想法。</w:t>
            </w:r>
          </w:p>
          <w:p w:rsidR="0048593A" w:rsidRPr="0048593A" w:rsidRDefault="0048593A" w:rsidP="0048593A">
            <w:pPr>
              <w:autoSpaceDE w:val="0"/>
              <w:autoSpaceDN w:val="0"/>
              <w:adjustRightInd w:val="0"/>
              <w:ind w:left="631" w:hangingChars="263" w:hanging="631"/>
              <w:rPr>
                <w:rFonts w:ascii="標楷體" w:eastAsia="標楷體" w:hAnsi="標楷體" w:cs="標楷體i.."/>
                <w:kern w:val="0"/>
              </w:rPr>
            </w:pPr>
            <w:r w:rsidRPr="0048593A">
              <w:rPr>
                <w:rFonts w:ascii="標楷體" w:eastAsia="標楷體" w:hAnsi="標楷體" w:cs="標楷體i.." w:hint="eastAsia"/>
                <w:kern w:val="0"/>
              </w:rPr>
              <w:t>【國語】1-Ⅰ-2 能學習聆聽不同的媒材，說出聆聽的內容。</w:t>
            </w:r>
          </w:p>
        </w:tc>
      </w:tr>
      <w:bookmarkEnd w:id="0"/>
      <w:tr w:rsidR="0048593A" w:rsidRPr="00101F50" w:rsidTr="0048593A">
        <w:trPr>
          <w:trHeight w:val="535"/>
          <w:jc w:val="center"/>
        </w:trPr>
        <w:tc>
          <w:tcPr>
            <w:tcW w:w="1014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48593A" w:rsidRPr="00101F50" w:rsidRDefault="0048593A" w:rsidP="0048593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919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48593A" w:rsidRDefault="0048593A" w:rsidP="0048593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學習</w:t>
            </w:r>
          </w:p>
          <w:p w:rsidR="0048593A" w:rsidRPr="00101F50" w:rsidRDefault="0048593A" w:rsidP="0048593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101F50">
              <w:rPr>
                <w:rFonts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347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48593A" w:rsidRPr="0048593A" w:rsidRDefault="0048593A" w:rsidP="0048593A">
            <w:pPr>
              <w:widowControl/>
              <w:rPr>
                <w:rFonts w:eastAsia="標楷體" w:hAnsi="標楷體" w:hint="eastAsia"/>
                <w:noProof/>
              </w:rPr>
            </w:pPr>
            <w:r w:rsidRPr="0048593A">
              <w:rPr>
                <w:rFonts w:eastAsia="標楷體" w:hAnsi="標楷體" w:hint="eastAsia"/>
                <w:noProof/>
              </w:rPr>
              <w:t>【生活】</w:t>
            </w:r>
            <w:r w:rsidRPr="0048593A">
              <w:rPr>
                <w:rFonts w:eastAsia="標楷體" w:hAnsi="標楷體" w:hint="eastAsia"/>
                <w:noProof/>
              </w:rPr>
              <w:t xml:space="preserve">B-I-1 </w:t>
            </w:r>
            <w:r w:rsidRPr="0048593A">
              <w:rPr>
                <w:rFonts w:eastAsia="標楷體" w:hAnsi="標楷體" w:hint="eastAsia"/>
                <w:noProof/>
              </w:rPr>
              <w:t>自然環境之美的感受。</w:t>
            </w:r>
          </w:p>
          <w:p w:rsidR="0048593A" w:rsidRPr="0048593A" w:rsidRDefault="0048593A" w:rsidP="0048593A">
            <w:pPr>
              <w:widowControl/>
              <w:rPr>
                <w:rFonts w:eastAsia="標楷體" w:hAnsi="標楷體"/>
                <w:noProof/>
              </w:rPr>
            </w:pPr>
            <w:r w:rsidRPr="0048593A">
              <w:rPr>
                <w:rFonts w:eastAsia="標楷體" w:hAnsi="標楷體" w:hint="eastAsia"/>
                <w:noProof/>
              </w:rPr>
              <w:t>【國語】</w:t>
            </w:r>
            <w:r w:rsidRPr="0048593A">
              <w:rPr>
                <w:rFonts w:eastAsia="標楷體" w:hAnsi="標楷體" w:hint="eastAsia"/>
                <w:noProof/>
              </w:rPr>
              <w:t xml:space="preserve">Bb-I-1 </w:t>
            </w:r>
            <w:r w:rsidRPr="0048593A">
              <w:rPr>
                <w:rFonts w:eastAsia="標楷體" w:hAnsi="標楷體" w:hint="eastAsia"/>
                <w:noProof/>
              </w:rPr>
              <w:t>自我情感的表達。</w:t>
            </w:r>
          </w:p>
        </w:tc>
      </w:tr>
      <w:tr w:rsidR="0048593A" w:rsidRPr="00101F50" w:rsidTr="0048593A">
        <w:trPr>
          <w:trHeight w:val="309"/>
          <w:jc w:val="center"/>
        </w:trPr>
        <w:tc>
          <w:tcPr>
            <w:tcW w:w="5502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48593A" w:rsidRPr="00FA4005" w:rsidRDefault="0048593A" w:rsidP="0048593A">
            <w:pPr>
              <w:snapToGrid w:val="0"/>
              <w:jc w:val="center"/>
              <w:rPr>
                <w:rFonts w:eastAsia="標楷體"/>
                <w:b/>
                <w:noProof/>
                <w:color w:val="FF0000"/>
              </w:rPr>
            </w:pPr>
            <w:r w:rsidRPr="00FA4005">
              <w:rPr>
                <w:rFonts w:eastAsia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4778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48593A" w:rsidRPr="00FA4005" w:rsidRDefault="0048593A" w:rsidP="0048593A">
            <w:pPr>
              <w:snapToGrid w:val="0"/>
              <w:jc w:val="center"/>
              <w:rPr>
                <w:rFonts w:eastAsia="標楷體"/>
                <w:noProof/>
                <w:color w:val="FF0000"/>
              </w:rPr>
            </w:pPr>
            <w:r w:rsidRPr="00FA4005">
              <w:rPr>
                <w:rFonts w:eastAsia="標楷體"/>
                <w:b/>
                <w:noProof/>
                <w:color w:val="FF0000"/>
              </w:rPr>
              <w:t>導引問題</w:t>
            </w:r>
          </w:p>
        </w:tc>
      </w:tr>
      <w:tr w:rsidR="0048593A" w:rsidRPr="00101F50" w:rsidTr="0048593A">
        <w:trPr>
          <w:trHeight w:val="1071"/>
          <w:jc w:val="center"/>
        </w:trPr>
        <w:tc>
          <w:tcPr>
            <w:tcW w:w="5502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48593A" w:rsidRDefault="0048593A" w:rsidP="0048593A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drawing>
                <wp:inline distT="0" distB="0" distL="0" distR="0" wp14:anchorId="0FEFA28E" wp14:editId="773BE14F">
                  <wp:extent cx="3143883" cy="146748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彼得與狼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4203" cy="1486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78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48593A" w:rsidRPr="0006530E" w:rsidRDefault="0048593A" w:rsidP="0048593A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 w:rsidRPr="0006530E">
              <w:rPr>
                <w:rFonts w:ascii="標楷體" w:eastAsia="標楷體" w:hAnsi="標楷體" w:cs="標楷體i.." w:hint="eastAsia"/>
                <w:kern w:val="0"/>
              </w:rPr>
              <w:t>彼得與狼的故事發生了什麼？</w:t>
            </w:r>
          </w:p>
          <w:p w:rsidR="0048593A" w:rsidRDefault="0048593A" w:rsidP="0048593A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故事裡出現了幾種動物</w:t>
            </w:r>
            <w:r w:rsidRPr="0006530E"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48593A" w:rsidRDefault="0048593A" w:rsidP="0048593A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在［彼得與狼］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的音樂</w:t>
            </w:r>
            <w:r>
              <w:rPr>
                <w:rFonts w:ascii="標楷體" w:eastAsia="標楷體" w:hAnsi="標楷體" w:cs="標楷體i.." w:hint="eastAsia"/>
                <w:kern w:val="0"/>
              </w:rPr>
              <w:t>中，能清楚聽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到</w:t>
            </w:r>
            <w:r>
              <w:rPr>
                <w:rFonts w:ascii="標楷體" w:eastAsia="標楷體" w:hAnsi="標楷體" w:cs="標楷體i.." w:hint="eastAsia"/>
                <w:kern w:val="0"/>
              </w:rPr>
              <w:t>幾種交響樂團中的樂器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？</w:t>
            </w:r>
          </w:p>
          <w:p w:rsidR="0048593A" w:rsidRDefault="0048593A" w:rsidP="0048593A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聽［彼得與狼］</w:t>
            </w:r>
            <w:r w:rsidRPr="00236BD1">
              <w:rPr>
                <w:rFonts w:ascii="標楷體" w:eastAsia="標楷體" w:hAnsi="標楷體" w:cs="標楷體i.." w:hint="eastAsia"/>
                <w:kern w:val="0"/>
              </w:rPr>
              <w:t>的樂曲</w:t>
            </w:r>
            <w:r>
              <w:rPr>
                <w:rFonts w:ascii="標楷體" w:eastAsia="標楷體" w:hAnsi="標楷體" w:cs="標楷體i.." w:hint="eastAsia"/>
                <w:kern w:val="0"/>
              </w:rPr>
              <w:t>會有什麼心情？</w:t>
            </w:r>
          </w:p>
          <w:p w:rsidR="0048593A" w:rsidRPr="003A386A" w:rsidRDefault="0048593A" w:rsidP="0048593A">
            <w:pPr>
              <w:pStyle w:val="a3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Chars="0"/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［彼得與狼］的故事內涵與意境，希望我們學到什麼教訓？</w:t>
            </w:r>
          </w:p>
        </w:tc>
      </w:tr>
      <w:tr w:rsidR="0048593A" w:rsidRPr="00101F50" w:rsidTr="002E4982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48593A" w:rsidRPr="00785A0C" w:rsidRDefault="0048593A" w:rsidP="0048593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學習目標</w:t>
            </w:r>
          </w:p>
        </w:tc>
      </w:tr>
      <w:tr w:rsidR="0048593A" w:rsidRPr="00101F50" w:rsidTr="002E4982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8593A" w:rsidRPr="001057CC" w:rsidRDefault="0048593A" w:rsidP="0048593A">
            <w:pPr>
              <w:pStyle w:val="a3"/>
              <w:numPr>
                <w:ilvl w:val="0"/>
                <w:numId w:val="21"/>
              </w:numPr>
              <w:snapToGrid w:val="0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</w:t>
            </w:r>
            <w:r w:rsidRPr="001057CC">
              <w:rPr>
                <w:rFonts w:ascii="標楷體" w:eastAsia="標楷體" w:hAnsi="標楷體" w:hint="eastAsia"/>
              </w:rPr>
              <w:t>聽音樂故事，認識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ascii="標楷體" w:eastAsia="標楷體" w:hAnsi="標楷體" w:hint="eastAsia"/>
              </w:rPr>
              <w:t>的故事情節，能重述故事的重點。</w:t>
            </w:r>
          </w:p>
          <w:p w:rsidR="0048593A" w:rsidRPr="001057CC" w:rsidRDefault="0048593A" w:rsidP="0048593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2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eastAsia="標楷體" w:hAnsi="標楷體" w:hint="eastAsia"/>
                <w:noProof/>
              </w:rPr>
              <w:t>能對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eastAsia="標楷體" w:hAnsi="標楷體" w:hint="eastAsia"/>
                <w:noProof/>
              </w:rPr>
              <w:t>的音樂</w:t>
            </w:r>
            <w:r w:rsidRPr="001057CC">
              <w:rPr>
                <w:rFonts w:eastAsia="標楷體" w:hAnsi="標楷體" w:hint="eastAsia"/>
                <w:noProof/>
              </w:rPr>
              <w:t>有所感動</w:t>
            </w:r>
            <w:r w:rsidRPr="001057CC">
              <w:rPr>
                <w:rFonts w:ascii="標楷體" w:eastAsia="標楷體" w:hAnsi="標楷體" w:hint="eastAsia"/>
                <w:noProof/>
              </w:rPr>
              <w:t>。</w:t>
            </w:r>
          </w:p>
          <w:p w:rsidR="0048593A" w:rsidRPr="001057CC" w:rsidRDefault="0048593A" w:rsidP="0048593A">
            <w:pPr>
              <w:snapToGrid w:val="0"/>
              <w:rPr>
                <w:rFonts w:eastAsia="標楷體" w:hAnsi="標楷體"/>
                <w:noProof/>
              </w:rPr>
            </w:pPr>
            <w:r>
              <w:rPr>
                <w:rFonts w:eastAsia="標楷體" w:hAnsi="標楷體" w:hint="eastAsia"/>
                <w:noProof/>
              </w:rPr>
              <w:t>3</w:t>
            </w:r>
            <w:r>
              <w:rPr>
                <w:rFonts w:ascii="新細明體" w:hAnsi="新細明體" w:hint="eastAsia"/>
                <w:noProof/>
              </w:rPr>
              <w:t>、</w:t>
            </w:r>
            <w:r w:rsidRPr="001057CC">
              <w:rPr>
                <w:rFonts w:ascii="標楷體" w:eastAsia="標楷體" w:hAnsi="標楷體" w:hint="eastAsia"/>
                <w:szCs w:val="22"/>
              </w:rPr>
              <w:t>藉由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 w:rsidRPr="001057CC">
              <w:rPr>
                <w:rFonts w:ascii="標楷體" w:eastAsia="標楷體" w:hAnsi="標楷體" w:hint="eastAsia"/>
                <w:szCs w:val="22"/>
              </w:rPr>
              <w:t>的故事，</w:t>
            </w:r>
            <w:r>
              <w:rPr>
                <w:rFonts w:ascii="標楷體" w:eastAsia="標楷體" w:hAnsi="標楷體" w:hint="eastAsia"/>
                <w:szCs w:val="22"/>
              </w:rPr>
              <w:t>提升對故事情節與主題音樂的相互結合，對照音樂與人物的主題故事，</w:t>
            </w:r>
            <w:r w:rsidRPr="001057CC">
              <w:rPr>
                <w:rFonts w:ascii="標楷體" w:eastAsia="標楷體" w:hAnsi="標楷體" w:hint="eastAsia"/>
                <w:szCs w:val="22"/>
              </w:rPr>
              <w:t>進而能欣賞他人，尊重自己</w:t>
            </w:r>
            <w:r>
              <w:rPr>
                <w:rFonts w:ascii="標楷體" w:eastAsia="標楷體" w:hAnsi="標楷體" w:hint="eastAsia"/>
                <w:szCs w:val="22"/>
              </w:rPr>
              <w:t>。</w:t>
            </w:r>
          </w:p>
        </w:tc>
      </w:tr>
      <w:tr w:rsidR="0048593A" w:rsidRPr="00101F50" w:rsidTr="0048593A">
        <w:trPr>
          <w:trHeight w:val="612"/>
          <w:jc w:val="center"/>
        </w:trPr>
        <w:tc>
          <w:tcPr>
            <w:tcW w:w="193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8593A" w:rsidRDefault="0048593A" w:rsidP="0048593A">
            <w:pPr>
              <w:snapToGrid w:val="0"/>
              <w:jc w:val="center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t>融入</w:t>
            </w:r>
            <w:r>
              <w:rPr>
                <w:rFonts w:eastAsia="標楷體" w:hAnsi="標楷體" w:hint="eastAsia"/>
                <w:b/>
                <w:noProof/>
              </w:rPr>
              <w:t>之</w:t>
            </w:r>
            <w:r w:rsidRPr="00785A0C">
              <w:rPr>
                <w:rFonts w:eastAsia="標楷體" w:hAnsi="標楷體" w:hint="eastAsia"/>
                <w:b/>
                <w:noProof/>
              </w:rPr>
              <w:t>議題</w:t>
            </w:r>
          </w:p>
          <w:p w:rsidR="0048593A" w:rsidRPr="004031DF" w:rsidRDefault="0048593A" w:rsidP="0048593A">
            <w:pPr>
              <w:snapToGrid w:val="0"/>
              <w:jc w:val="center"/>
              <w:rPr>
                <w:rFonts w:eastAsia="標楷體" w:hAnsi="標楷體"/>
                <w:noProof/>
                <w:sz w:val="16"/>
                <w:szCs w:val="16"/>
              </w:rPr>
            </w:pP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（學生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t>確實有所探討的</w:t>
            </w:r>
            <w:r w:rsidRPr="004031DF">
              <w:rPr>
                <w:rFonts w:eastAsia="標楷體" w:hAnsi="標楷體"/>
                <w:noProof/>
                <w:sz w:val="16"/>
                <w:szCs w:val="16"/>
              </w:rPr>
              <w:lastRenderedPageBreak/>
              <w:t>議題才列入</w:t>
            </w:r>
            <w:r w:rsidRPr="004031DF">
              <w:rPr>
                <w:rFonts w:eastAsia="標楷體" w:hAnsi="標楷體" w:hint="eastAsia"/>
                <w:noProof/>
                <w:sz w:val="16"/>
                <w:szCs w:val="16"/>
              </w:rPr>
              <w:t>）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593A" w:rsidRPr="004031DF" w:rsidRDefault="0048593A" w:rsidP="0048593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lastRenderedPageBreak/>
              <w:t>實質內涵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8593A" w:rsidRPr="00033D33" w:rsidRDefault="0048593A" w:rsidP="0048593A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033D33">
              <w:rPr>
                <w:rFonts w:ascii="標楷體" w:eastAsia="標楷體" w:hAnsi="標楷體" w:cs="標楷體i.."/>
                <w:kern w:val="0"/>
              </w:rPr>
              <w:t>人</w:t>
            </w:r>
            <w:r w:rsidRPr="00033D33">
              <w:rPr>
                <w:rFonts w:ascii="標楷體" w:eastAsia="標楷體" w:hAnsi="標楷體"/>
                <w:kern w:val="0"/>
              </w:rPr>
              <w:t>E3</w:t>
            </w:r>
            <w:r w:rsidRPr="00033D33">
              <w:rPr>
                <w:rFonts w:ascii="標楷體" w:eastAsia="標楷體" w:hAnsi="標楷體" w:hint="eastAsia"/>
                <w:kern w:val="0"/>
              </w:rPr>
              <w:t xml:space="preserve"> </w:t>
            </w:r>
            <w:r w:rsidRPr="00033D33">
              <w:rPr>
                <w:rFonts w:ascii="標楷體" w:eastAsia="標楷體" w:hAnsi="標楷體" w:cs="標楷體i.."/>
                <w:kern w:val="0"/>
              </w:rPr>
              <w:t>了解每個人需求的不同，並討論與遵守團體的規則。</w:t>
            </w:r>
          </w:p>
          <w:p w:rsidR="0048593A" w:rsidRPr="004031DF" w:rsidRDefault="0048593A" w:rsidP="0048593A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033D33">
              <w:rPr>
                <w:rFonts w:ascii="標楷體" w:eastAsia="標楷體" w:hAnsi="標楷體"/>
                <w:szCs w:val="22"/>
              </w:rPr>
              <w:t>人E5</w:t>
            </w:r>
            <w:r w:rsidRPr="00033D33">
              <w:rPr>
                <w:rFonts w:ascii="標楷體" w:eastAsia="標楷體" w:hAnsi="標楷體" w:hint="eastAsia"/>
                <w:szCs w:val="22"/>
              </w:rPr>
              <w:t xml:space="preserve"> </w:t>
            </w:r>
            <w:r w:rsidRPr="00033D33">
              <w:rPr>
                <w:rFonts w:ascii="標楷體" w:eastAsia="標楷體" w:hAnsi="標楷體"/>
                <w:szCs w:val="22"/>
              </w:rPr>
              <w:t>欣賞、包容個別差異並尊重自己與他人的權利。</w:t>
            </w:r>
          </w:p>
        </w:tc>
      </w:tr>
      <w:tr w:rsidR="0048593A" w:rsidRPr="00101F50" w:rsidTr="0048593A">
        <w:trPr>
          <w:trHeight w:val="612"/>
          <w:jc w:val="center"/>
        </w:trPr>
        <w:tc>
          <w:tcPr>
            <w:tcW w:w="1933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8593A" w:rsidRPr="00785A0C" w:rsidRDefault="0048593A" w:rsidP="0048593A">
            <w:pPr>
              <w:snapToGrid w:val="0"/>
              <w:rPr>
                <w:rFonts w:eastAsia="標楷體" w:hAnsi="標楷體"/>
                <w:b/>
                <w:noProof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48593A" w:rsidRPr="004031DF" w:rsidRDefault="0048593A" w:rsidP="0048593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4031DF">
              <w:rPr>
                <w:rFonts w:eastAsia="標楷體" w:hAnsi="標楷體" w:hint="eastAsia"/>
                <w:b/>
                <w:noProof/>
              </w:rPr>
              <w:t>所融入之單元</w:t>
            </w:r>
          </w:p>
        </w:tc>
        <w:tc>
          <w:tcPr>
            <w:tcW w:w="65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48593A" w:rsidRPr="00921793" w:rsidRDefault="0048593A" w:rsidP="0048593A">
            <w:pPr>
              <w:snapToGrid w:val="0"/>
              <w:rPr>
                <w:rFonts w:ascii="Calibri" w:eastAsia="標楷體" w:hAnsi="標楷體"/>
                <w:noProof/>
                <w:szCs w:val="22"/>
                <w:lang w:val="x-none"/>
              </w:rPr>
            </w:pPr>
            <w:r w:rsidRPr="00921793">
              <w:rPr>
                <w:rFonts w:ascii="標楷體" w:eastAsia="標楷體" w:hAnsi="標楷體" w:hint="eastAsia"/>
                <w:noProof/>
                <w:szCs w:val="22"/>
                <w:lang w:val="x-none"/>
              </w:rPr>
              <w:t>【</w:t>
            </w:r>
            <w:r w:rsidRPr="00921793">
              <w:rPr>
                <w:rFonts w:ascii="Calibri" w:eastAsia="標楷體" w:hAnsi="標楷體" w:hint="eastAsia"/>
                <w:noProof/>
                <w:szCs w:val="22"/>
                <w:lang w:val="x-none"/>
              </w:rPr>
              <w:t>生涯規劃教育</w:t>
            </w:r>
            <w:r w:rsidRPr="00921793">
              <w:rPr>
                <w:rFonts w:ascii="標楷體" w:eastAsia="標楷體" w:hAnsi="標楷體" w:hint="eastAsia"/>
                <w:noProof/>
                <w:szCs w:val="22"/>
                <w:lang w:val="x-none"/>
              </w:rPr>
              <w:t>】</w:t>
            </w:r>
          </w:p>
          <w:p w:rsidR="0048593A" w:rsidRPr="00921793" w:rsidRDefault="0048593A" w:rsidP="0048593A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noProof/>
                <w:kern w:val="0"/>
              </w:rPr>
            </w:pP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涯E1 了解個人的自我概念。</w:t>
            </w:r>
          </w:p>
          <w:p w:rsidR="0048593A" w:rsidRPr="00921793" w:rsidRDefault="0048593A" w:rsidP="0048593A">
            <w:pPr>
              <w:autoSpaceDE w:val="0"/>
              <w:autoSpaceDN w:val="0"/>
              <w:adjustRightInd w:val="0"/>
              <w:rPr>
                <w:rFonts w:ascii="標楷體" w:eastAsia="標楷體" w:hAnsi="標楷體" w:cs="標楷體i.."/>
                <w:kern w:val="0"/>
              </w:rPr>
            </w:pP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【</w:t>
            </w:r>
            <w:r w:rsidRPr="00921793">
              <w:rPr>
                <w:rFonts w:ascii="標楷體i.." w:eastAsia="標楷體" w:hAnsi="標楷體" w:cs="標楷體i.." w:hint="eastAsia"/>
                <w:noProof/>
                <w:kern w:val="0"/>
              </w:rPr>
              <w:t>閱讀素養教育</w:t>
            </w:r>
            <w:r w:rsidRPr="00921793">
              <w:rPr>
                <w:rFonts w:ascii="標楷體" w:eastAsia="標楷體" w:hAnsi="標楷體" w:cs="標楷體i.." w:hint="eastAsia"/>
                <w:noProof/>
                <w:kern w:val="0"/>
              </w:rPr>
              <w:t>】</w:t>
            </w:r>
          </w:p>
          <w:p w:rsidR="0048593A" w:rsidRPr="004031DF" w:rsidRDefault="0048593A" w:rsidP="0048593A">
            <w:pPr>
              <w:suppressAutoHyphens/>
              <w:autoSpaceDN w:val="0"/>
              <w:snapToGrid w:val="0"/>
              <w:textAlignment w:val="baseline"/>
              <w:rPr>
                <w:rFonts w:eastAsia="標楷體" w:hAnsi="標楷體"/>
                <w:noProof/>
                <w:color w:val="000000" w:themeColor="text1"/>
                <w:sz w:val="18"/>
                <w:szCs w:val="18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閱E1 認識一般生活情境中需要使用的，以及學習學科基礎知識所應具備的字詞彙。</w:t>
            </w:r>
          </w:p>
        </w:tc>
      </w:tr>
      <w:tr w:rsidR="0048593A" w:rsidRPr="00101F50" w:rsidTr="0048593A">
        <w:trPr>
          <w:trHeight w:val="525"/>
          <w:jc w:val="center"/>
        </w:trPr>
        <w:tc>
          <w:tcPr>
            <w:tcW w:w="1933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48593A" w:rsidRPr="00785A0C" w:rsidRDefault="0048593A" w:rsidP="0048593A">
            <w:pPr>
              <w:snapToGrid w:val="0"/>
              <w:rPr>
                <w:rFonts w:eastAsia="標楷體" w:hAnsi="標楷體"/>
                <w:b/>
                <w:noProof/>
              </w:rPr>
            </w:pPr>
            <w:r w:rsidRPr="00785A0C">
              <w:rPr>
                <w:rFonts w:eastAsia="標楷體" w:hAnsi="標楷體" w:hint="eastAsia"/>
                <w:b/>
                <w:noProof/>
              </w:rPr>
              <w:lastRenderedPageBreak/>
              <w:t>學習資源</w:t>
            </w:r>
          </w:p>
        </w:tc>
        <w:tc>
          <w:tcPr>
            <w:tcW w:w="834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48593A" w:rsidRPr="0025325C" w:rsidRDefault="0048593A" w:rsidP="0048593A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 w:rsidRPr="0025325C">
              <w:rPr>
                <w:rFonts w:eastAsia="標楷體" w:hAnsi="標楷體" w:hint="eastAsia"/>
                <w:noProof/>
              </w:rPr>
              <w:t>古典魔力客</w:t>
            </w:r>
          </w:p>
          <w:p w:rsidR="0048593A" w:rsidRPr="0025325C" w:rsidRDefault="0048593A" w:rsidP="0048593A">
            <w:pPr>
              <w:pStyle w:val="a3"/>
              <w:numPr>
                <w:ilvl w:val="0"/>
                <w:numId w:val="19"/>
              </w:numPr>
              <w:snapToGrid w:val="0"/>
              <w:ind w:leftChars="0"/>
              <w:rPr>
                <w:rFonts w:eastAsia="標楷體" w:hAnsi="標楷體"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eastAsia="標楷體" w:hAnsi="標楷體" w:hint="eastAsia"/>
                <w:noProof/>
              </w:rPr>
              <w:t>學習單</w:t>
            </w:r>
          </w:p>
        </w:tc>
      </w:tr>
    </w:tbl>
    <w:p w:rsidR="00171FC2" w:rsidRPr="00101F50" w:rsidRDefault="00171FC2" w:rsidP="00171FC2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71FC2" w:rsidRPr="00101F50" w:rsidTr="002E4982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171FC2" w:rsidRPr="00101F50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學習單元</w:t>
            </w:r>
            <w:r w:rsidRPr="00101F50">
              <w:rPr>
                <w:rFonts w:eastAsia="標楷體"/>
                <w:b/>
                <w:noProof/>
              </w:rPr>
              <w:t>活動設計</w:t>
            </w:r>
          </w:p>
        </w:tc>
      </w:tr>
      <w:tr w:rsidR="00171FC2" w:rsidRPr="00101F50" w:rsidTr="002E4982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71FC2" w:rsidRPr="00101F50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 w:hint="eastAsia"/>
                <w:b/>
                <w:noProof/>
              </w:rPr>
              <w:t>學習</w:t>
            </w:r>
            <w:r w:rsidRPr="00101F50">
              <w:rPr>
                <w:rFonts w:eastAsia="標楷體"/>
                <w:b/>
                <w:noProof/>
              </w:rPr>
              <w:t>活動</w:t>
            </w:r>
            <w:r>
              <w:rPr>
                <w:rFonts w:eastAsia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71FC2" w:rsidRPr="00101F50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101F50">
              <w:rPr>
                <w:rFonts w:eastAsia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71FC2" w:rsidRPr="00101F50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備註</w:t>
            </w:r>
          </w:p>
        </w:tc>
      </w:tr>
      <w:tr w:rsidR="00171FC2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FC2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71FC2" w:rsidRPr="00762FB1" w:rsidRDefault="00171FC2" w:rsidP="002E4982">
            <w:pPr>
              <w:tabs>
                <w:tab w:val="left" w:pos="6840"/>
              </w:tabs>
              <w:rPr>
                <w:rFonts w:ascii="標楷體" w:eastAsia="標楷體" w:hAnsi="標楷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壹、準備活動：</w:t>
            </w:r>
          </w:p>
          <w:p w:rsidR="00171FC2" w:rsidRPr="00762FB1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、引起動機：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透過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</w:rPr>
              <w:t>影片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一同看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 w:rsidRPr="00762FB1">
              <w:rPr>
                <w:rFonts w:ascii="標楷體" w:eastAsia="標楷體" w:hAnsi="標楷體" w:cs="Tahoma" w:hint="eastAsia"/>
              </w:rPr>
              <w:t>故事內容。</w:t>
            </w:r>
          </w:p>
          <w:p w:rsidR="00171FC2" w:rsidRPr="00762FB1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(相見歡)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171FC2" w:rsidRPr="00762FB1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教師</w:t>
            </w:r>
            <w:r>
              <w:rPr>
                <w:rFonts w:ascii="標楷體" w:eastAsia="標楷體" w:hAnsi="標楷體" w:hint="eastAsia"/>
              </w:rPr>
              <w:t>進行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ascii="標楷體" w:eastAsia="標楷體" w:hAnsi="標楷體" w:hint="eastAsia"/>
              </w:rPr>
              <w:t>影片</w:t>
            </w:r>
            <w:r w:rsidRPr="008F08D0">
              <w:rPr>
                <w:rFonts w:ascii="標楷體" w:eastAsia="標楷體" w:hAnsi="標楷體" w:hint="eastAsia"/>
              </w:rPr>
              <w:t>導讀</w:t>
            </w:r>
            <w:r>
              <w:rPr>
                <w:rFonts w:ascii="標楷體" w:eastAsia="標楷體" w:hAnsi="標楷體" w:cs="新細明體" w:hint="eastAsia"/>
                <w:bCs/>
              </w:rPr>
              <w:t>：</w:t>
            </w:r>
          </w:p>
          <w:p w:rsidR="00171FC2" w:rsidRPr="00716F22" w:rsidRDefault="00171FC2" w:rsidP="002E4982">
            <w:pPr>
              <w:tabs>
                <w:tab w:val="left" w:pos="6840"/>
              </w:tabs>
              <w:ind w:firstLineChars="50" w:firstLine="120"/>
              <w:rPr>
                <w:rFonts w:ascii="標楷體" w:eastAsia="標楷體" w:hAnsi="標楷體" w:cs="新細明體"/>
                <w:bCs/>
              </w:rPr>
            </w:pPr>
            <w:r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Cs/>
              </w:rPr>
              <w:t xml:space="preserve">  1.教師依據</w:t>
            </w:r>
            <w:r>
              <w:rPr>
                <w:rFonts w:ascii="標楷體" w:eastAsia="標楷體" w:hAnsi="標楷體" w:cs="Tahoma" w:hint="eastAsia"/>
              </w:rPr>
              <w:t>彼得與狼</w:t>
            </w:r>
            <w:r>
              <w:rPr>
                <w:rFonts w:ascii="標楷體" w:eastAsia="標楷體" w:hAnsi="標楷體" w:cs="新細明體" w:hint="eastAsia"/>
                <w:bCs/>
              </w:rPr>
              <w:t>故事內容依序提出問題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。</w:t>
            </w:r>
          </w:p>
          <w:p w:rsidR="00171FC2" w:rsidRPr="00762FB1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（二）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71FC2" w:rsidRPr="00762FB1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教師示範引導學生如何回答問題重點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71FC2" w:rsidRPr="00762FB1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71FC2" w:rsidRPr="00762FB1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171FC2" w:rsidRPr="007770F2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Cs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、教師引導學生分段練習重述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ascii="標楷體" w:eastAsia="標楷體" w:hAnsi="標楷體" w:hint="eastAsia"/>
                <w:color w:val="000000"/>
              </w:rPr>
              <w:t>故事重點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71FC2" w:rsidRPr="004031DF" w:rsidRDefault="00171FC2" w:rsidP="002E4982">
            <w:pPr>
              <w:snapToGrid w:val="0"/>
              <w:spacing w:line="300" w:lineRule="auto"/>
              <w:rPr>
                <w:rFonts w:eastAsia="標楷體"/>
                <w:noProof/>
              </w:rPr>
            </w:pP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   </w:t>
            </w:r>
            <w:r>
              <w:rPr>
                <w:rFonts w:ascii="標楷體" w:eastAsia="標楷體" w:hAnsi="標楷體" w:cs="新細明體"/>
                <w:b/>
                <w:bCs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 xml:space="preserve">     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FC2" w:rsidRDefault="00171FC2" w:rsidP="002E4982">
            <w:pPr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 w:hint="eastAsia"/>
              </w:rPr>
              <w:t>10分鐘</w:t>
            </w:r>
          </w:p>
          <w:p w:rsidR="00171FC2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171FC2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171FC2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71FC2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171FC2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71FC2" w:rsidRDefault="00171FC2" w:rsidP="002E4982">
            <w:pPr>
              <w:snapToGrid w:val="0"/>
              <w:rPr>
                <w:rFonts w:eastAsia="標楷體" w:hAnsi="標楷體"/>
                <w:b/>
                <w:noProof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 w:rsidRPr="00762FB1">
              <w:rPr>
                <w:rFonts w:ascii="標楷體" w:eastAsia="標楷體" w:hAnsi="標楷體" w:cs="新細明體" w:hint="eastAsia"/>
              </w:rPr>
              <w:t>教學PPT</w:t>
            </w:r>
            <w:r>
              <w:rPr>
                <w:rFonts w:ascii="標楷體" w:eastAsia="標楷體" w:hAnsi="標楷體" w:cs="新細明體" w:hint="eastAsia"/>
              </w:rPr>
              <w:t>及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共讀書</w:t>
            </w:r>
            <w:r>
              <w:rPr>
                <w:rFonts w:ascii="標楷體" w:eastAsia="標楷體" w:hAnsi="標楷體" w:cs="新細明體" w:hint="eastAsia"/>
              </w:rPr>
              <w:t>籍</w:t>
            </w: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Pr="00921793" w:rsidRDefault="00171FC2" w:rsidP="002E4982">
            <w:pPr>
              <w:rPr>
                <w:rFonts w:ascii="Calibri" w:eastAsia="標楷體" w:hAnsi="標楷體"/>
                <w:noProof/>
                <w:szCs w:val="22"/>
              </w:rPr>
            </w:pPr>
            <w:r w:rsidRPr="00921793">
              <w:rPr>
                <w:rFonts w:ascii="標楷體" w:eastAsia="標楷體" w:hAnsi="標楷體" w:hint="eastAsia"/>
                <w:szCs w:val="22"/>
              </w:rPr>
              <w:t>能</w:t>
            </w:r>
            <w:r w:rsidRPr="00921793">
              <w:rPr>
                <w:rFonts w:ascii="標楷體" w:eastAsia="標楷體" w:hAnsi="標楷體" w:cs="Tahoma" w:hint="eastAsia"/>
                <w:szCs w:val="22"/>
              </w:rPr>
              <w:t>口頭分享</w:t>
            </w:r>
          </w:p>
          <w:p w:rsidR="00171FC2" w:rsidRPr="00762FB1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color w:val="000000"/>
              </w:rPr>
            </w:pPr>
          </w:p>
        </w:tc>
      </w:tr>
      <w:tr w:rsidR="00171FC2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FC2" w:rsidRPr="00525E54" w:rsidRDefault="00171FC2" w:rsidP="002E4982">
            <w:pPr>
              <w:ind w:left="506"/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</w:p>
          <w:p w:rsidR="00171FC2" w:rsidRPr="00525E54" w:rsidRDefault="00171FC2" w:rsidP="00171FC2">
            <w:pPr>
              <w:numPr>
                <w:ilvl w:val="0"/>
                <w:numId w:val="17"/>
              </w:numPr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  <w:lang w:val="x-none" w:eastAsia="x-none"/>
              </w:rPr>
              <w:t>準備活動：</w:t>
            </w:r>
          </w:p>
          <w:p w:rsidR="00171FC2" w:rsidRPr="00525E54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教師透過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教學</w:t>
            </w:r>
            <w:r>
              <w:rPr>
                <w:rFonts w:ascii="標楷體" w:eastAsia="標楷體" w:hAnsi="標楷體" w:cs="新細明體" w:hint="eastAsia"/>
                <w:bCs/>
                <w:szCs w:val="22"/>
              </w:rPr>
              <w:t>影片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，帶領學生一同回想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 w:rsidRPr="00525E54">
              <w:rPr>
                <w:rFonts w:ascii="標楷體" w:eastAsia="標楷體" w:hAnsi="標楷體" w:cs="Tahoma" w:hint="eastAsia"/>
                <w:szCs w:val="22"/>
              </w:rPr>
              <w:t>故事內容。</w:t>
            </w:r>
          </w:p>
          <w:p w:rsidR="00171FC2" w:rsidRPr="00525E54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(認識樂器與角色)：</w:t>
            </w:r>
          </w:p>
          <w:p w:rsidR="00171FC2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（一）、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教師進行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 w:rsidRPr="00525E54">
              <w:rPr>
                <w:rFonts w:ascii="標楷體" w:eastAsia="標楷體" w:hAnsi="標楷體" w:hint="eastAsia"/>
                <w:szCs w:val="22"/>
              </w:rPr>
              <w:t>音樂賞析影片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>：</w:t>
            </w:r>
          </w:p>
          <w:p w:rsidR="00171FC2" w:rsidRPr="00525E54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Cs/>
                <w:szCs w:val="22"/>
              </w:rPr>
            </w:pPr>
            <w:r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1.說明每種動物所配對的樂器，每個樂器的音色不同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  <w:r w:rsidRPr="00525E54">
              <w:rPr>
                <w:rFonts w:ascii="標楷體" w:eastAsia="標楷體" w:hAnsi="標楷體" w:cs="新細明體" w:hint="eastAsia"/>
                <w:bCs/>
                <w:szCs w:val="22"/>
              </w:rPr>
              <w:t xml:space="preserve">          </w:t>
            </w:r>
          </w:p>
          <w:p w:rsidR="00171FC2" w:rsidRPr="00525E54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（二）、</w:t>
            </w:r>
            <w:r w:rsidRPr="00525E54">
              <w:rPr>
                <w:rFonts w:ascii="標楷體" w:eastAsia="標楷體" w:hAnsi="標楷體" w:hint="eastAsia"/>
                <w:szCs w:val="22"/>
              </w:rPr>
              <w:t>問題討論並口頭分享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：</w:t>
            </w:r>
          </w:p>
          <w:p w:rsidR="00171FC2" w:rsidRPr="00525E54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1.教師示範引導學生如何回答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ascii="標楷體" w:eastAsia="標楷體" w:hAnsi="標楷體" w:cs="Tahoma" w:hint="eastAsia"/>
              </w:rPr>
              <w:t>樂曲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問題重點。</w:t>
            </w:r>
          </w:p>
          <w:p w:rsidR="00171FC2" w:rsidRPr="00525E54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  <w:szCs w:val="22"/>
              </w:rPr>
            </w:pP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 xml:space="preserve">     2.鼓勵學生口頭發表</w:t>
            </w:r>
            <w:r>
              <w:rPr>
                <w:rFonts w:ascii="標楷體" w:eastAsia="標楷體" w:hAnsi="標楷體" w:hint="eastAsia"/>
                <w:color w:val="000000"/>
                <w:szCs w:val="22"/>
              </w:rPr>
              <w:t>對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ascii="標楷體" w:eastAsia="標楷體" w:hAnsi="標楷體" w:cs="Tahoma" w:hint="eastAsia"/>
              </w:rPr>
              <w:t>樂曲的感受與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意見。</w:t>
            </w:r>
          </w:p>
          <w:p w:rsidR="00171FC2" w:rsidRPr="00525E54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171FC2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標楷體i..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  <w:szCs w:val="22"/>
              </w:rPr>
              <w:t>（一）、教師引導學生如何欣賞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ascii="標楷體" w:eastAsia="標楷體" w:hAnsi="標楷體" w:cs="新細明體" w:hint="eastAsia"/>
                <w:bCs/>
                <w:szCs w:val="22"/>
              </w:rPr>
              <w:t>，</w:t>
            </w:r>
            <w:r>
              <w:rPr>
                <w:rFonts w:ascii="標楷體" w:eastAsia="標楷體" w:hAnsi="標楷體" w:cs="標楷體i.." w:hint="eastAsia"/>
                <w:kern w:val="0"/>
              </w:rPr>
              <w:t>能清楚分辨幾種交響樂團</w:t>
            </w:r>
          </w:p>
          <w:p w:rsidR="00171FC2" w:rsidRPr="00525E54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szCs w:val="22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     中的樂器</w:t>
            </w:r>
            <w:r w:rsidRPr="00525E54">
              <w:rPr>
                <w:rFonts w:ascii="標楷體" w:eastAsia="標楷體" w:hAnsi="標楷體" w:hint="eastAsia"/>
                <w:color w:val="000000"/>
                <w:szCs w:val="22"/>
              </w:rPr>
              <w:t>。</w:t>
            </w:r>
          </w:p>
          <w:p w:rsidR="00171FC2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25E54">
              <w:rPr>
                <w:rFonts w:ascii="標楷體" w:eastAsia="標楷體" w:hAnsi="標楷體" w:cs="新細明體" w:hint="eastAsia"/>
                <w:b/>
                <w:bCs/>
                <w:szCs w:val="22"/>
              </w:rPr>
              <w:t>《第二節課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/>
              </w:rPr>
            </w:pPr>
            <w:r w:rsidRPr="00762FB1">
              <w:rPr>
                <w:rFonts w:ascii="標楷體" w:eastAsia="標楷體" w:hAnsi="標楷體" w:hint="eastAsia"/>
              </w:rPr>
              <w:t>能</w:t>
            </w:r>
            <w:r>
              <w:rPr>
                <w:rFonts w:ascii="標楷體" w:eastAsia="標楷體" w:hAnsi="標楷體" w:hint="eastAsia"/>
              </w:rPr>
              <w:t>專心聽講</w:t>
            </w: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</w:tc>
      </w:tr>
      <w:tr w:rsidR="00171FC2" w:rsidRPr="00101F50" w:rsidTr="002E4982">
        <w:trPr>
          <w:trHeight w:val="2825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71FC2" w:rsidRDefault="00171FC2" w:rsidP="002E4982">
            <w:pPr>
              <w:pStyle w:val="a3"/>
              <w:ind w:leftChars="0" w:left="506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</w:p>
          <w:p w:rsidR="00171FC2" w:rsidRPr="0054448A" w:rsidRDefault="00171FC2" w:rsidP="00171FC2">
            <w:pPr>
              <w:pStyle w:val="a3"/>
              <w:numPr>
                <w:ilvl w:val="0"/>
                <w:numId w:val="18"/>
              </w:numPr>
              <w:ind w:leftChars="0"/>
              <w:jc w:val="both"/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54448A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準備活動：</w:t>
            </w:r>
          </w:p>
          <w:p w:rsidR="00171FC2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標楷體i.."/>
                <w:kern w:val="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</w:t>
            </w:r>
            <w:r>
              <w:rPr>
                <w:rFonts w:ascii="標楷體" w:eastAsia="標楷體" w:hAnsi="標楷體" w:cs="新細明體" w:hint="eastAsia"/>
                <w:bCs/>
              </w:rPr>
              <w:t>一</w:t>
            </w:r>
            <w:r w:rsidRPr="00762FB1">
              <w:rPr>
                <w:rFonts w:ascii="標楷體" w:eastAsia="標楷體" w:hAnsi="標楷體" w:cs="新細明體" w:hint="eastAsia"/>
                <w:bCs/>
              </w:rPr>
              <w:t>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762FB1">
              <w:rPr>
                <w:rFonts w:ascii="標楷體" w:eastAsia="標楷體" w:hAnsi="標楷體" w:cs="Tahoma" w:hint="eastAsia"/>
              </w:rPr>
              <w:t>教師</w:t>
            </w:r>
            <w:r>
              <w:rPr>
                <w:rFonts w:ascii="標楷體" w:eastAsia="標楷體" w:hAnsi="標楷體" w:cs="Tahoma" w:hint="eastAsia"/>
              </w:rPr>
              <w:t>發下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，</w:t>
            </w:r>
            <w:r>
              <w:rPr>
                <w:rFonts w:ascii="標楷體" w:eastAsia="標楷體" w:hAnsi="標楷體" w:cs="Tahoma" w:hint="eastAsia"/>
              </w:rPr>
              <w:t>帶領</w:t>
            </w:r>
            <w:r w:rsidRPr="00762FB1">
              <w:rPr>
                <w:rFonts w:ascii="標楷體" w:eastAsia="標楷體" w:hAnsi="標楷體" w:cs="Tahoma" w:hint="eastAsia"/>
              </w:rPr>
              <w:t>學生</w:t>
            </w:r>
            <w:r>
              <w:rPr>
                <w:rFonts w:ascii="標楷體" w:eastAsia="標楷體" w:hAnsi="標楷體" w:cs="Tahoma" w:hint="eastAsia"/>
              </w:rPr>
              <w:t>一同</w:t>
            </w:r>
            <w:r w:rsidRPr="00762FB1">
              <w:rPr>
                <w:rFonts w:ascii="標楷體" w:eastAsia="標楷體" w:hAnsi="標楷體" w:cs="Tahoma" w:hint="eastAsia"/>
              </w:rPr>
              <w:t>閱讀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</w:t>
            </w:r>
          </w:p>
          <w:p w:rsidR="00171FC2" w:rsidRPr="00762FB1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Tahoma"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 xml:space="preserve">       </w:t>
            </w:r>
            <w:r>
              <w:rPr>
                <w:rFonts w:ascii="標楷體" w:eastAsia="標楷體" w:hAnsi="標楷體" w:cs="Tahoma" w:hint="eastAsia"/>
              </w:rPr>
              <w:t>學習單</w:t>
            </w:r>
            <w:r w:rsidRPr="00762FB1">
              <w:rPr>
                <w:rFonts w:ascii="標楷體" w:eastAsia="標楷體" w:hAnsi="標楷體" w:cs="Tahoma" w:hint="eastAsia"/>
              </w:rPr>
              <w:t>內容。</w:t>
            </w:r>
          </w:p>
          <w:p w:rsidR="00171FC2" w:rsidRPr="00762FB1" w:rsidRDefault="00171FC2" w:rsidP="002E4982">
            <w:p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貳、發展活動</w:t>
            </w:r>
            <w:r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(小小劇場)</w:t>
            </w: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：</w:t>
            </w:r>
          </w:p>
          <w:p w:rsidR="00171FC2" w:rsidRPr="00762FB1" w:rsidRDefault="00171FC2" w:rsidP="002E4982">
            <w:p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cs="新細明體" w:hint="eastAsia"/>
                <w:bCs/>
              </w:rPr>
              <w:t>（一）</w:t>
            </w:r>
            <w:r>
              <w:rPr>
                <w:rFonts w:ascii="標楷體" w:eastAsia="標楷體" w:hAnsi="標楷體" w:cs="新細明體" w:hint="eastAsia"/>
                <w:bCs/>
              </w:rPr>
              <w:t>、</w:t>
            </w:r>
            <w:r w:rsidRPr="008F08D0">
              <w:rPr>
                <w:rFonts w:ascii="標楷體" w:eastAsia="標楷體" w:hAnsi="標楷體" w:hint="eastAsia"/>
              </w:rPr>
              <w:t>問題討論並口頭分享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：</w:t>
            </w:r>
          </w:p>
          <w:p w:rsidR="00171FC2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</w:t>
            </w:r>
            <w:r w:rsidRPr="00762FB1">
              <w:rPr>
                <w:rFonts w:ascii="標楷體" w:eastAsia="標楷體" w:hAnsi="標楷體" w:hint="eastAsia"/>
                <w:color w:val="000000"/>
              </w:rPr>
              <w:t xml:space="preserve"> 1.</w:t>
            </w:r>
            <w:r>
              <w:rPr>
                <w:rFonts w:ascii="標楷體" w:eastAsia="標楷體" w:hAnsi="標楷體" w:hint="eastAsia"/>
                <w:color w:val="000000"/>
              </w:rPr>
              <w:t>教師引導學生如何將</w:t>
            </w:r>
            <w:r>
              <w:rPr>
                <w:rFonts w:ascii="標楷體" w:eastAsia="標楷體" w:hAnsi="標楷體" w:hint="eastAsia"/>
                <w:szCs w:val="22"/>
              </w:rPr>
              <w:t>故事情節與主題音樂的相互結合，對照音樂</w:t>
            </w:r>
          </w:p>
          <w:p w:rsidR="00171FC2" w:rsidRPr="00762FB1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ind w:leftChars="50" w:left="360" w:hangingChars="100" w:hanging="24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szCs w:val="22"/>
              </w:rPr>
              <w:t xml:space="preserve">      與人物的主題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71FC2" w:rsidRPr="00762FB1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2.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鼓勵</w:t>
            </w:r>
            <w:r>
              <w:rPr>
                <w:rFonts w:ascii="標楷體" w:eastAsia="標楷體" w:hAnsi="標楷體" w:hint="eastAsia"/>
                <w:color w:val="000000"/>
              </w:rPr>
              <w:t>學生口頭發表意見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71FC2" w:rsidRPr="00762FB1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  <w:bdr w:val="single" w:sz="4" w:space="0" w:color="auto"/>
                <w:shd w:val="pct15" w:color="auto" w:fill="FFFFFF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  <w:bdr w:val="single" w:sz="4" w:space="0" w:color="auto"/>
                <w:shd w:val="pct15" w:color="auto" w:fill="FFFFFF"/>
              </w:rPr>
              <w:t>參、綜合活動：</w:t>
            </w:r>
          </w:p>
          <w:p w:rsidR="00171FC2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/>
                <w:color w:val="000000"/>
              </w:rPr>
            </w:pPr>
            <w:r w:rsidRPr="00762FB1">
              <w:rPr>
                <w:rFonts w:ascii="標楷體" w:eastAsia="標楷體" w:hAnsi="標楷體" w:hint="eastAsia"/>
                <w:color w:val="000000"/>
              </w:rPr>
              <w:t>（一）</w:t>
            </w:r>
            <w:r>
              <w:rPr>
                <w:rFonts w:ascii="標楷體" w:eastAsia="標楷體" w:hAnsi="標楷體" w:hint="eastAsia"/>
                <w:color w:val="000000"/>
              </w:rPr>
              <w:t>、教師鼓勵學生模仿</w:t>
            </w:r>
            <w:r>
              <w:rPr>
                <w:rFonts w:ascii="標楷體" w:eastAsia="標楷體" w:hAnsi="標楷體" w:cs="標楷體i.." w:hint="eastAsia"/>
                <w:kern w:val="0"/>
              </w:rPr>
              <w:t>［彼得與狼］的片段主題音樂，</w:t>
            </w:r>
            <w:r>
              <w:rPr>
                <w:rFonts w:ascii="標楷體" w:eastAsia="標楷體" w:hAnsi="標楷體" w:hint="eastAsia"/>
                <w:color w:val="000000"/>
              </w:rPr>
              <w:t>發表自我作</w:t>
            </w:r>
          </w:p>
          <w:p w:rsidR="00171FC2" w:rsidRDefault="00171FC2" w:rsidP="002E4982">
            <w:pPr>
              <w:numPr>
                <w:ilvl w:val="12"/>
                <w:numId w:val="0"/>
              </w:numPr>
              <w:tabs>
                <w:tab w:val="left" w:pos="6840"/>
              </w:tabs>
              <w:rPr>
                <w:rFonts w:ascii="標楷體" w:eastAsia="標楷體" w:hAnsi="標楷體" w:cs="新細明體"/>
                <w:b/>
                <w:bCs/>
              </w:rPr>
            </w:pPr>
            <w:r>
              <w:rPr>
                <w:rFonts w:ascii="標楷體" w:eastAsia="標楷體" w:hAnsi="標楷體" w:hint="eastAsia"/>
                <w:color w:val="000000"/>
              </w:rPr>
              <w:t xml:space="preserve">       品</w:t>
            </w:r>
            <w:r w:rsidRPr="00762FB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71FC2" w:rsidRPr="00E42148" w:rsidRDefault="00171FC2" w:rsidP="002E4982">
            <w:pPr>
              <w:ind w:firstLineChars="700" w:firstLine="1682"/>
              <w:rPr>
                <w:rFonts w:ascii="標楷體" w:eastAsia="標楷體" w:hAnsi="標楷體"/>
                <w:sz w:val="28"/>
                <w:szCs w:val="28"/>
              </w:rPr>
            </w:pP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《第</w:t>
            </w:r>
            <w:r>
              <w:rPr>
                <w:rFonts w:ascii="標楷體" w:eastAsia="標楷體" w:hAnsi="標楷體" w:cs="新細明體" w:hint="eastAsia"/>
                <w:b/>
                <w:bCs/>
              </w:rPr>
              <w:t>三</w:t>
            </w:r>
            <w:r w:rsidRPr="00762FB1">
              <w:rPr>
                <w:rFonts w:ascii="標楷體" w:eastAsia="標楷體" w:hAnsi="標楷體" w:cs="新細明體" w:hint="eastAsia"/>
                <w:b/>
                <w:bCs/>
              </w:rPr>
              <w:t>節課  結束》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5分鐘</w:t>
            </w: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snapToGrid w:val="0"/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25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</w:t>
            </w:r>
            <w:r>
              <w:rPr>
                <w:rFonts w:ascii="標楷體" w:eastAsia="標楷體" w:hAnsi="標楷體" w:hint="eastAsia"/>
              </w:rPr>
              <w:t>分鐘</w:t>
            </w:r>
          </w:p>
          <w:p w:rsidR="00171FC2" w:rsidRDefault="00171FC2" w:rsidP="002E4982">
            <w:pPr>
              <w:rPr>
                <w:rFonts w:ascii="標楷體" w:eastAsia="標楷體" w:hAnsi="標楷體"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</w:p>
          <w:p w:rsidR="00171FC2" w:rsidRDefault="00171FC2" w:rsidP="002E4982">
            <w:pPr>
              <w:pStyle w:val="a3"/>
              <w:snapToGrid w:val="0"/>
              <w:ind w:leftChars="0" w:left="0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能正確寫學習單</w:t>
            </w:r>
          </w:p>
        </w:tc>
      </w:tr>
    </w:tbl>
    <w:p w:rsidR="00171FC2" w:rsidRPr="006A3CEF" w:rsidRDefault="00171FC2" w:rsidP="00171FC2">
      <w:pPr>
        <w:widowControl/>
        <w:rPr>
          <w:rFonts w:hAnsi="新細明體"/>
          <w:b/>
          <w:color w:val="000000" w:themeColor="text1"/>
        </w:rPr>
      </w:pPr>
      <w:r>
        <w:br w:type="page"/>
      </w:r>
      <w:r w:rsidRPr="006A3CEF">
        <w:rPr>
          <w:rFonts w:hAnsi="新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hint="eastAsia"/>
          <w:b/>
          <w:color w:val="000000" w:themeColor="text1"/>
        </w:rPr>
        <w:t>(</w:t>
      </w:r>
      <w:r w:rsidRPr="006A3CEF">
        <w:rPr>
          <w:rFonts w:hAnsi="新細明體" w:hint="eastAsia"/>
          <w:b/>
          <w:color w:val="000000" w:themeColor="text1"/>
        </w:rPr>
        <w:t>一</w:t>
      </w:r>
      <w:r w:rsidRPr="006A3CEF">
        <w:rPr>
          <w:rFonts w:hAnsi="新細明體" w:hint="eastAsia"/>
          <w:b/>
          <w:color w:val="000000" w:themeColor="text1"/>
        </w:rPr>
        <w:t>)</w:t>
      </w:r>
      <w:r w:rsidRPr="006A3CEF">
        <w:rPr>
          <w:rFonts w:hAnsi="新細明體" w:hint="eastAsia"/>
          <w:b/>
          <w:color w:val="000000" w:themeColor="text1"/>
        </w:rPr>
        <w:t>教學重點、學習紀錄與評量方式對照表</w:t>
      </w:r>
    </w:p>
    <w:tbl>
      <w:tblPr>
        <w:tblW w:w="104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3"/>
        <w:gridCol w:w="2609"/>
        <w:gridCol w:w="2777"/>
        <w:gridCol w:w="1418"/>
        <w:gridCol w:w="2222"/>
      </w:tblGrid>
      <w:tr w:rsidR="00171FC2" w:rsidRPr="006A3CEF" w:rsidTr="002E4982">
        <w:trPr>
          <w:trHeight w:val="486"/>
          <w:jc w:val="center"/>
        </w:trPr>
        <w:tc>
          <w:tcPr>
            <w:tcW w:w="1413" w:type="dxa"/>
            <w:vAlign w:val="center"/>
          </w:tcPr>
          <w:p w:rsidR="00171FC2" w:rsidRPr="002144C3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單元</w:t>
            </w:r>
            <w:r w:rsidRPr="002144C3">
              <w:rPr>
                <w:rFonts w:eastAsia="標楷體"/>
                <w:b/>
                <w:noProof/>
              </w:rPr>
              <w:t>名稱</w:t>
            </w:r>
          </w:p>
        </w:tc>
        <w:tc>
          <w:tcPr>
            <w:tcW w:w="2609" w:type="dxa"/>
            <w:vAlign w:val="center"/>
          </w:tcPr>
          <w:p w:rsidR="00171FC2" w:rsidRPr="002144C3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2777" w:type="dxa"/>
            <w:vAlign w:val="center"/>
          </w:tcPr>
          <w:p w:rsidR="00171FC2" w:rsidRPr="002144C3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表現任務</w:t>
            </w:r>
          </w:p>
        </w:tc>
        <w:tc>
          <w:tcPr>
            <w:tcW w:w="1418" w:type="dxa"/>
            <w:vAlign w:val="center"/>
          </w:tcPr>
          <w:p w:rsidR="00171FC2" w:rsidRPr="002144C3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評量方式</w:t>
            </w:r>
          </w:p>
        </w:tc>
        <w:tc>
          <w:tcPr>
            <w:tcW w:w="2222" w:type="dxa"/>
            <w:vAlign w:val="center"/>
          </w:tcPr>
          <w:p w:rsidR="00171FC2" w:rsidRPr="002144C3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學習紀錄</w:t>
            </w:r>
            <w:r w:rsidRPr="002144C3">
              <w:rPr>
                <w:rFonts w:eastAsia="標楷體" w:hint="eastAsia"/>
                <w:b/>
                <w:noProof/>
              </w:rPr>
              <w:t>/</w:t>
            </w:r>
            <w:r w:rsidRPr="002144C3">
              <w:rPr>
                <w:rFonts w:eastAsia="標楷體" w:hint="eastAsia"/>
                <w:b/>
                <w:noProof/>
              </w:rPr>
              <w:t>評量工具</w:t>
            </w:r>
          </w:p>
        </w:tc>
      </w:tr>
      <w:tr w:rsidR="00171FC2" w:rsidRPr="006A3CEF" w:rsidTr="002E4982">
        <w:trPr>
          <w:trHeight w:val="1405"/>
          <w:jc w:val="center"/>
        </w:trPr>
        <w:tc>
          <w:tcPr>
            <w:tcW w:w="1413" w:type="dxa"/>
            <w:vAlign w:val="center"/>
          </w:tcPr>
          <w:p w:rsidR="00171FC2" w:rsidRPr="002C1704" w:rsidRDefault="00171FC2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相見歡-</w:t>
            </w:r>
          </w:p>
          <w:p w:rsidR="00171FC2" w:rsidRPr="002C1704" w:rsidRDefault="00171FC2" w:rsidP="002E4982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彼得與狼的故事</w:t>
            </w:r>
          </w:p>
        </w:tc>
        <w:tc>
          <w:tcPr>
            <w:tcW w:w="2609" w:type="dxa"/>
            <w:vAlign w:val="center"/>
          </w:tcPr>
          <w:p w:rsidR="00171FC2" w:rsidRPr="002C1704" w:rsidRDefault="00171FC2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重述彼得與狼的故事內容。</w:t>
            </w:r>
          </w:p>
        </w:tc>
        <w:tc>
          <w:tcPr>
            <w:tcW w:w="2777" w:type="dxa"/>
            <w:vAlign w:val="center"/>
          </w:tcPr>
          <w:p w:rsidR="00171FC2" w:rsidRPr="002C1704" w:rsidRDefault="00171FC2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口頭向別組的同學發表</w:t>
            </w:r>
          </w:p>
        </w:tc>
        <w:tc>
          <w:tcPr>
            <w:tcW w:w="1418" w:type="dxa"/>
            <w:vAlign w:val="center"/>
          </w:tcPr>
          <w:p w:rsidR="00171FC2" w:rsidRPr="002C1704" w:rsidRDefault="00171FC2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口頭報告</w:t>
            </w:r>
          </w:p>
        </w:tc>
        <w:tc>
          <w:tcPr>
            <w:tcW w:w="2222" w:type="dxa"/>
            <w:vAlign w:val="center"/>
          </w:tcPr>
          <w:p w:rsidR="00171FC2" w:rsidRPr="006A3CEF" w:rsidRDefault="00171FC2" w:rsidP="002E4982">
            <w:pPr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171FC2" w:rsidRPr="006A3CEF" w:rsidTr="002E4982">
        <w:trPr>
          <w:trHeight w:val="1269"/>
          <w:jc w:val="center"/>
        </w:trPr>
        <w:tc>
          <w:tcPr>
            <w:tcW w:w="1413" w:type="dxa"/>
            <w:vAlign w:val="center"/>
          </w:tcPr>
          <w:p w:rsidR="00171FC2" w:rsidRPr="002C1704" w:rsidRDefault="00171FC2" w:rsidP="002E4982">
            <w:pPr>
              <w:jc w:val="both"/>
              <w:rPr>
                <w:rFonts w:ascii="標楷體" w:eastAsia="標楷體" w:hAnsi="標楷體"/>
              </w:rPr>
            </w:pPr>
            <w:r w:rsidRPr="002C1704">
              <w:rPr>
                <w:rFonts w:ascii="標楷體" w:eastAsia="標楷體" w:hAnsi="標楷體" w:hint="eastAsia"/>
              </w:rPr>
              <w:t>認識</w:t>
            </w:r>
            <w:r>
              <w:rPr>
                <w:rFonts w:ascii="標楷體" w:eastAsia="標楷體" w:hAnsi="標楷體" w:hint="eastAsia"/>
              </w:rPr>
              <w:t>彼得與狼的角色與樂器</w:t>
            </w:r>
          </w:p>
        </w:tc>
        <w:tc>
          <w:tcPr>
            <w:tcW w:w="2609" w:type="dxa"/>
            <w:vAlign w:val="center"/>
          </w:tcPr>
          <w:p w:rsidR="00171FC2" w:rsidRPr="002C1704" w:rsidRDefault="00171FC2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欣賞與分辨彼得與狼的角色和樂器的對應。</w:t>
            </w:r>
          </w:p>
        </w:tc>
        <w:tc>
          <w:tcPr>
            <w:tcW w:w="2777" w:type="dxa"/>
            <w:vAlign w:val="center"/>
          </w:tcPr>
          <w:p w:rsidR="00171FC2" w:rsidRPr="002C1704" w:rsidRDefault="00171FC2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依據聽到音樂，正確舉出角色名稱。</w:t>
            </w:r>
          </w:p>
        </w:tc>
        <w:tc>
          <w:tcPr>
            <w:tcW w:w="1418" w:type="dxa"/>
            <w:vAlign w:val="center"/>
          </w:tcPr>
          <w:p w:rsidR="00171FC2" w:rsidRPr="002C1704" w:rsidRDefault="00171FC2" w:rsidP="002E4982">
            <w:pPr>
              <w:adjustRightInd w:val="0"/>
              <w:spacing w:line="240" w:lineRule="atLeast"/>
              <w:ind w:rightChars="23" w:right="55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鑑賞</w:t>
            </w:r>
          </w:p>
        </w:tc>
        <w:tc>
          <w:tcPr>
            <w:tcW w:w="2222" w:type="dxa"/>
            <w:vAlign w:val="center"/>
          </w:tcPr>
          <w:p w:rsidR="00171FC2" w:rsidRPr="006A3CEF" w:rsidRDefault="00171FC2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  <w:tr w:rsidR="00171FC2" w:rsidRPr="006A3CEF" w:rsidTr="002E4982">
        <w:trPr>
          <w:trHeight w:val="1391"/>
          <w:jc w:val="center"/>
        </w:trPr>
        <w:tc>
          <w:tcPr>
            <w:tcW w:w="1413" w:type="dxa"/>
            <w:vAlign w:val="center"/>
          </w:tcPr>
          <w:p w:rsidR="00171FC2" w:rsidRPr="002C1704" w:rsidRDefault="00171FC2" w:rsidP="002E4982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小小劇場</w:t>
            </w:r>
          </w:p>
        </w:tc>
        <w:tc>
          <w:tcPr>
            <w:tcW w:w="2609" w:type="dxa"/>
            <w:vAlign w:val="center"/>
          </w:tcPr>
          <w:p w:rsidR="00171FC2" w:rsidRPr="002C1704" w:rsidRDefault="00171FC2" w:rsidP="002E4982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能運用不同的樂器或物品製造音效，為劇本</w:t>
            </w:r>
            <w:r w:rsidRPr="002C1704">
              <w:rPr>
                <w:rFonts w:ascii="標楷體" w:eastAsia="標楷體" w:hAnsi="標楷體" w:hint="eastAsia"/>
                <w:color w:val="000000" w:themeColor="text1"/>
              </w:rPr>
              <w:t>做配樂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  <w:tc>
          <w:tcPr>
            <w:tcW w:w="2777" w:type="dxa"/>
            <w:vAlign w:val="center"/>
          </w:tcPr>
          <w:p w:rsidR="00171FC2" w:rsidRPr="002C1704" w:rsidRDefault="00171FC2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為劇本配上適合的音樂或音效。</w:t>
            </w:r>
          </w:p>
        </w:tc>
        <w:tc>
          <w:tcPr>
            <w:tcW w:w="1418" w:type="dxa"/>
            <w:vAlign w:val="center"/>
          </w:tcPr>
          <w:p w:rsidR="00171FC2" w:rsidRPr="002C1704" w:rsidRDefault="00171FC2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實際操作</w:t>
            </w:r>
          </w:p>
        </w:tc>
        <w:tc>
          <w:tcPr>
            <w:tcW w:w="2222" w:type="dxa"/>
            <w:vAlign w:val="center"/>
          </w:tcPr>
          <w:p w:rsidR="00171FC2" w:rsidRPr="006A3CEF" w:rsidRDefault="00171FC2" w:rsidP="002E4982">
            <w:pPr>
              <w:adjustRightInd w:val="0"/>
              <w:snapToGrid w:val="0"/>
              <w:spacing w:line="240" w:lineRule="atLeast"/>
              <w:ind w:rightChars="10" w:right="24"/>
              <w:jc w:val="both"/>
              <w:rPr>
                <w:rFonts w:ascii="新細明體" w:hAnsi="新細明體"/>
                <w:color w:val="000000" w:themeColor="text1"/>
              </w:rPr>
            </w:pPr>
          </w:p>
        </w:tc>
      </w:tr>
    </w:tbl>
    <w:p w:rsidR="00171FC2" w:rsidRDefault="00171FC2" w:rsidP="00171FC2">
      <w:pPr>
        <w:spacing w:line="500" w:lineRule="exact"/>
        <w:rPr>
          <w:color w:val="000000" w:themeColor="text1"/>
          <w:szCs w:val="32"/>
        </w:rPr>
      </w:pPr>
      <w:r>
        <w:rPr>
          <w:rFonts w:ascii="細明體" w:eastAsia="細明體" w:hAnsi="細明體" w:hint="eastAsia"/>
          <w:color w:val="000000"/>
          <w:sz w:val="27"/>
          <w:szCs w:val="27"/>
          <w:shd w:val="clear" w:color="auto" w:fill="FFFFFF"/>
        </w:rPr>
        <w:t>國民小學及國民中學學生成績評量準則</w:t>
      </w:r>
    </w:p>
    <w:p w:rsidR="00171FC2" w:rsidRDefault="00171FC2" w:rsidP="00171FC2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Style w:val="af"/>
          <w:rFonts w:ascii="細明體" w:eastAsia="細明體" w:hAnsi="細明體" w:hint="eastAsia"/>
          <w:color w:val="000000"/>
        </w:rPr>
        <w:t>第 五 條</w:t>
      </w:r>
    </w:p>
    <w:p w:rsidR="00171FC2" w:rsidRDefault="00171FC2" w:rsidP="00171FC2">
      <w:pPr>
        <w:spacing w:line="500" w:lineRule="exact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color w:val="000000"/>
        </w:rPr>
        <w:t>國民中小學學生成績評量，應依第三條規定，並視學生身心發展、個別差異、文化差異及核心素養內涵，採取下列適當之多元評量方式：</w:t>
      </w:r>
    </w:p>
    <w:p w:rsidR="00171FC2" w:rsidRDefault="00171FC2" w:rsidP="00171FC2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一、紙筆測驗及表單</w:t>
      </w:r>
      <w:r w:rsidRPr="00BD37BB">
        <w:rPr>
          <w:rFonts w:ascii="細明體" w:eastAsia="細明體" w:hAnsi="細明體" w:hint="eastAsia"/>
          <w:color w:val="000000"/>
        </w:rPr>
        <w:t>：依重要知識與概念性目標，及學習興趣、動機與態度等情意目標，採用學習單、習作作業、紙筆測驗、問卷、檢核表、評定量表或其他方式。</w:t>
      </w:r>
    </w:p>
    <w:p w:rsidR="00171FC2" w:rsidRDefault="00171FC2" w:rsidP="00171FC2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二、實作評量</w:t>
      </w:r>
      <w:r w:rsidRPr="00BD37BB">
        <w:rPr>
          <w:rFonts w:ascii="細明體" w:eastAsia="細明體" w:hAnsi="細明體" w:hint="eastAsia"/>
          <w:color w:val="000000"/>
        </w:rPr>
        <w:t>：依問題解決、技能、參與實踐及言行表現目標，採書面報告、口頭報告、聽力與口語溝通、實際操作、作品製作、展演、鑑賞、行為觀察或其他方式。</w:t>
      </w:r>
    </w:p>
    <w:p w:rsidR="00171FC2" w:rsidRDefault="00171FC2" w:rsidP="00171FC2">
      <w:pPr>
        <w:spacing w:line="500" w:lineRule="exact"/>
        <w:ind w:left="480" w:hangingChars="200" w:hanging="480"/>
        <w:rPr>
          <w:rFonts w:ascii="細明體" w:eastAsia="細明體" w:hAnsi="細明體"/>
          <w:color w:val="000000"/>
        </w:rPr>
      </w:pPr>
      <w:r w:rsidRPr="00BD37BB">
        <w:rPr>
          <w:rFonts w:ascii="細明體" w:eastAsia="細明體" w:hAnsi="細明體" w:hint="eastAsia"/>
          <w:b/>
          <w:color w:val="000000"/>
        </w:rPr>
        <w:t>三、檔案評量</w:t>
      </w:r>
      <w:r w:rsidRPr="00BD37BB">
        <w:rPr>
          <w:rFonts w:ascii="細明體" w:eastAsia="細明體" w:hAnsi="細明體" w:hint="eastAsia"/>
          <w:color w:val="000000"/>
        </w:rPr>
        <w:t>：依學習目標，指導學生本於目的導向系統性彙整之表單、測驗、表現評量與其他資料及相關紀錄，製成檔案，展現其學習歷程及成果。</w:t>
      </w:r>
    </w:p>
    <w:p w:rsidR="00171FC2" w:rsidRPr="00BD37BB" w:rsidRDefault="00171FC2" w:rsidP="00171FC2">
      <w:pPr>
        <w:spacing w:beforeLines="50" w:before="180" w:line="500" w:lineRule="exact"/>
        <w:ind w:leftChars="177" w:left="425" w:firstLine="1"/>
        <w:rPr>
          <w:rFonts w:hAnsi="新細明體" w:cs="細明體"/>
          <w:b/>
          <w:color w:val="000000" w:themeColor="text1"/>
        </w:rPr>
      </w:pPr>
      <w:r w:rsidRPr="00BD37BB">
        <w:rPr>
          <w:rFonts w:ascii="細明體" w:eastAsia="細明體" w:hAnsi="細明體" w:hint="eastAsia"/>
          <w:color w:val="000000"/>
        </w:rPr>
        <w:t>特殊教育學生之成績評量方式，由學校依特殊教育法及其相關規定，衡酌學生學習需求及優勢管道，彈性調整之。</w:t>
      </w:r>
    </w:p>
    <w:p w:rsidR="00171FC2" w:rsidRPr="006A3CEF" w:rsidRDefault="00171FC2" w:rsidP="00171FC2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/>
          <w:b/>
          <w:color w:val="000000" w:themeColor="text1"/>
        </w:rPr>
        <w:br w:type="page"/>
      </w: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Pr="006A3CEF">
        <w:rPr>
          <w:rFonts w:hAnsi="新細明體" w:cs="細明體" w:hint="eastAsia"/>
          <w:b/>
          <w:color w:val="000000" w:themeColor="text1"/>
        </w:rPr>
        <w:t>(</w:t>
      </w:r>
      <w:r w:rsidRPr="006A3CEF">
        <w:rPr>
          <w:rFonts w:hAnsi="新細明體" w:cs="細明體" w:hint="eastAsia"/>
          <w:b/>
          <w:color w:val="000000" w:themeColor="text1"/>
        </w:rPr>
        <w:t>二</w:t>
      </w:r>
      <w:r w:rsidRPr="006A3CEF">
        <w:rPr>
          <w:rFonts w:hAnsi="新細明體" w:cs="細明體" w:hint="eastAsia"/>
          <w:b/>
          <w:color w:val="000000" w:themeColor="text1"/>
        </w:rPr>
        <w:t>)</w:t>
      </w:r>
      <w:r w:rsidRPr="006A3CEF">
        <w:rPr>
          <w:color w:val="000000" w:themeColor="text1"/>
        </w:rPr>
        <w:t xml:space="preserve"> 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  <w:r w:rsidRPr="006A3CEF">
        <w:rPr>
          <w:rFonts w:hAnsi="新細明體" w:hint="eastAsia"/>
          <w:b/>
          <w:color w:val="000000" w:themeColor="text1"/>
        </w:rPr>
        <w:t xml:space="preserve"> 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2814"/>
        <w:gridCol w:w="2977"/>
        <w:gridCol w:w="2806"/>
      </w:tblGrid>
      <w:tr w:rsidR="00171FC2" w:rsidRPr="006A3CEF" w:rsidTr="002E4982">
        <w:trPr>
          <w:trHeight w:val="843"/>
        </w:trPr>
        <w:tc>
          <w:tcPr>
            <w:tcW w:w="1292" w:type="dxa"/>
            <w:gridSpan w:val="2"/>
            <w:vAlign w:val="center"/>
          </w:tcPr>
          <w:p w:rsidR="00171FC2" w:rsidRPr="002144C3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3"/>
            <w:vAlign w:val="center"/>
          </w:tcPr>
          <w:p w:rsidR="00171FC2" w:rsidRPr="00126CA0" w:rsidRDefault="00171FC2" w:rsidP="002E4982">
            <w:pPr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專心聆聽音樂故事，認識彼得與狼音樂劇</w:t>
            </w:r>
            <w:r w:rsidRPr="00126CA0">
              <w:rPr>
                <w:rFonts w:ascii="標楷體" w:eastAsia="標楷體" w:hAnsi="標楷體" w:hint="eastAsia"/>
              </w:rPr>
              <w:t>，能重述故事的重點。</w:t>
            </w:r>
          </w:p>
        </w:tc>
      </w:tr>
      <w:tr w:rsidR="00171FC2" w:rsidRPr="006A3CEF" w:rsidTr="002E4982">
        <w:trPr>
          <w:trHeight w:val="993"/>
        </w:trPr>
        <w:tc>
          <w:tcPr>
            <w:tcW w:w="1292" w:type="dxa"/>
            <w:gridSpan w:val="2"/>
            <w:vAlign w:val="center"/>
          </w:tcPr>
          <w:p w:rsidR="00171FC2" w:rsidRPr="002144C3" w:rsidRDefault="00171FC2" w:rsidP="002E4982">
            <w:pPr>
              <w:snapToGrid w:val="0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3"/>
            <w:vAlign w:val="center"/>
          </w:tcPr>
          <w:p w:rsidR="00171FC2" w:rsidRPr="002144C3" w:rsidRDefault="00171FC2" w:rsidP="002E4982">
            <w:pPr>
              <w:snapToGrid w:val="0"/>
              <w:rPr>
                <w:rFonts w:eastAsia="標楷體"/>
                <w:b/>
                <w:noProof/>
              </w:rPr>
            </w:pPr>
            <w:r>
              <w:rPr>
                <w:rFonts w:ascii="標楷體" w:eastAsia="標楷體" w:hAnsi="標楷體" w:cs="標楷體i.." w:hint="eastAsia"/>
                <w:kern w:val="0"/>
              </w:rPr>
              <w:t>能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聆聽不同的媒材，</w:t>
            </w:r>
            <w:r>
              <w:rPr>
                <w:rFonts w:ascii="標楷體" w:eastAsia="標楷體" w:hAnsi="標楷體" w:cs="標楷體i.." w:hint="eastAsia"/>
                <w:kern w:val="0"/>
              </w:rPr>
              <w:t>並</w:t>
            </w:r>
            <w:r w:rsidRPr="00033D33">
              <w:rPr>
                <w:rFonts w:ascii="標楷體" w:eastAsia="標楷體" w:hAnsi="標楷體" w:cs="標楷體i.." w:hint="eastAsia"/>
                <w:kern w:val="0"/>
              </w:rPr>
              <w:t>說出聆聽的內容</w:t>
            </w:r>
            <w:r>
              <w:rPr>
                <w:rFonts w:ascii="標楷體" w:eastAsia="標楷體" w:hAnsi="標楷體" w:cs="標楷體i.." w:hint="eastAsia"/>
                <w:kern w:val="0"/>
              </w:rPr>
              <w:t>。</w:t>
            </w:r>
          </w:p>
        </w:tc>
      </w:tr>
      <w:tr w:rsidR="00171FC2" w:rsidRPr="006A3CEF" w:rsidTr="002E4982">
        <w:trPr>
          <w:trHeight w:val="831"/>
        </w:trPr>
        <w:tc>
          <w:tcPr>
            <w:tcW w:w="9889" w:type="dxa"/>
            <w:gridSpan w:val="5"/>
            <w:vAlign w:val="center"/>
          </w:tcPr>
          <w:p w:rsidR="00171FC2" w:rsidRPr="008C6450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8C6450">
              <w:rPr>
                <w:rFonts w:eastAsia="標楷體" w:hint="eastAsia"/>
                <w:b/>
                <w:noProof/>
              </w:rPr>
              <w:t>評量標準</w:t>
            </w:r>
          </w:p>
        </w:tc>
      </w:tr>
      <w:tr w:rsidR="00171FC2" w:rsidRPr="006A3CEF" w:rsidTr="002E4982">
        <w:trPr>
          <w:trHeight w:val="992"/>
        </w:trPr>
        <w:tc>
          <w:tcPr>
            <w:tcW w:w="646" w:type="dxa"/>
          </w:tcPr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主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表現描述</w:t>
            </w:r>
          </w:p>
        </w:tc>
        <w:tc>
          <w:tcPr>
            <w:tcW w:w="2814" w:type="dxa"/>
            <w:vAlign w:val="center"/>
          </w:tcPr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A</w:t>
            </w:r>
          </w:p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優秀</w:t>
            </w:r>
          </w:p>
        </w:tc>
        <w:tc>
          <w:tcPr>
            <w:tcW w:w="2977" w:type="dxa"/>
            <w:vAlign w:val="center"/>
          </w:tcPr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B</w:t>
            </w:r>
          </w:p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良好</w:t>
            </w:r>
          </w:p>
        </w:tc>
        <w:tc>
          <w:tcPr>
            <w:tcW w:w="2806" w:type="dxa"/>
            <w:vAlign w:val="center"/>
          </w:tcPr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C</w:t>
            </w:r>
          </w:p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不足</w:t>
            </w:r>
          </w:p>
        </w:tc>
      </w:tr>
      <w:tr w:rsidR="00171FC2" w:rsidRPr="006A3CEF" w:rsidTr="002E4982">
        <w:trPr>
          <w:trHeight w:val="1840"/>
        </w:trPr>
        <w:tc>
          <w:tcPr>
            <w:tcW w:w="646" w:type="dxa"/>
            <w:vAlign w:val="center"/>
          </w:tcPr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646" w:type="dxa"/>
            <w:vMerge/>
            <w:vAlign w:val="center"/>
          </w:tcPr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b/>
                <w:noProof/>
              </w:rPr>
            </w:pPr>
          </w:p>
        </w:tc>
        <w:tc>
          <w:tcPr>
            <w:tcW w:w="2814" w:type="dxa"/>
            <w:vAlign w:val="center"/>
          </w:tcPr>
          <w:p w:rsidR="00171FC2" w:rsidRPr="006A3CEF" w:rsidRDefault="00171FC2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能完整說出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彼得與狼的故事，並能運用其音樂於適當的情境</w:t>
            </w:r>
          </w:p>
        </w:tc>
        <w:tc>
          <w:tcPr>
            <w:tcW w:w="2977" w:type="dxa"/>
            <w:vAlign w:val="center"/>
          </w:tcPr>
          <w:p w:rsidR="00171FC2" w:rsidRPr="006A3CEF" w:rsidRDefault="00171FC2" w:rsidP="002E4982">
            <w:pPr>
              <w:autoSpaceDE w:val="0"/>
              <w:autoSpaceDN w:val="0"/>
              <w:adjustRightInd w:val="0"/>
              <w:snapToGrid w:val="0"/>
              <w:spacing w:line="240" w:lineRule="atLeast"/>
              <w:jc w:val="both"/>
              <w:rPr>
                <w:rFonts w:ascii="新細明體" w:eastAsia="標楷體i.." w:hAnsi="新細明體" w:cs="標楷體i.."/>
                <w:color w:val="000000" w:themeColor="text1"/>
                <w:kern w:val="0"/>
              </w:rPr>
            </w:pP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能</w:t>
            </w:r>
            <w:r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回答彼得與狼的故事內容及樂器和角色的對應，並專心欣賞其作品</w:t>
            </w:r>
            <w:r w:rsidRPr="00A92A5D">
              <w:rPr>
                <w:rFonts w:ascii="標楷體" w:eastAsia="標楷體" w:hAnsi="標楷體" w:cs="標楷體i.." w:hint="eastAsia"/>
                <w:color w:val="000000" w:themeColor="text1"/>
                <w:kern w:val="0"/>
              </w:rPr>
              <w:t>。</w:t>
            </w:r>
          </w:p>
        </w:tc>
        <w:tc>
          <w:tcPr>
            <w:tcW w:w="2806" w:type="dxa"/>
            <w:vAlign w:val="center"/>
          </w:tcPr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171FC2" w:rsidRPr="006A3CEF" w:rsidTr="002E4982">
        <w:trPr>
          <w:trHeight w:val="2012"/>
        </w:trPr>
        <w:tc>
          <w:tcPr>
            <w:tcW w:w="1292" w:type="dxa"/>
            <w:gridSpan w:val="2"/>
            <w:vAlign w:val="center"/>
          </w:tcPr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指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引</w:t>
            </w:r>
          </w:p>
        </w:tc>
        <w:tc>
          <w:tcPr>
            <w:tcW w:w="2814" w:type="dxa"/>
            <w:vAlign w:val="center"/>
          </w:tcPr>
          <w:p w:rsidR="00171FC2" w:rsidRPr="00FB13C2" w:rsidRDefault="00171FC2" w:rsidP="00171FC2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新細明體" w:hAnsi="新細明體"/>
                <w:color w:val="000000" w:themeColor="text1"/>
                <w:kern w:val="0"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能說出</w:t>
            </w:r>
            <w:r>
              <w:rPr>
                <w:rFonts w:ascii="標楷體" w:eastAsia="標楷體" w:hAnsi="標楷體" w:hint="eastAsia"/>
                <w:noProof/>
              </w:rPr>
              <w:t>彼得與狼為俄國音樂家普羅高菲夫的作品，並說出其中樂器與角色的對應及角色與樂器的特色與特性。</w:t>
            </w:r>
          </w:p>
          <w:p w:rsidR="00171FC2" w:rsidRPr="006A3CEF" w:rsidRDefault="00171FC2" w:rsidP="00171FC2">
            <w:pPr>
              <w:pStyle w:val="a3"/>
              <w:numPr>
                <w:ilvl w:val="0"/>
                <w:numId w:val="22"/>
              </w:numPr>
              <w:snapToGrid w:val="0"/>
              <w:spacing w:line="240" w:lineRule="atLeast"/>
              <w:ind w:leftChars="0"/>
              <w:rPr>
                <w:rFonts w:ascii="新細明體" w:hAnsi="新細明體"/>
                <w:color w:val="000000" w:themeColor="text1"/>
                <w:kern w:val="0"/>
              </w:rPr>
            </w:pPr>
            <w:r w:rsidRPr="0034549D">
              <w:rPr>
                <w:rFonts w:ascii="標楷體" w:eastAsia="標楷體" w:hAnsi="標楷體" w:hint="eastAsia"/>
                <w:noProof/>
              </w:rPr>
              <w:t>能</w:t>
            </w:r>
            <w:r>
              <w:rPr>
                <w:rFonts w:ascii="標楷體" w:eastAsia="標楷體" w:hAnsi="標楷體" w:hint="eastAsia"/>
                <w:noProof/>
              </w:rPr>
              <w:t>適當運用不同的物品及樂器替劇本創作合適的音樂或音效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977" w:type="dxa"/>
            <w:vAlign w:val="center"/>
          </w:tcPr>
          <w:p w:rsidR="00171FC2" w:rsidRPr="00FB13C2" w:rsidRDefault="00171FC2" w:rsidP="002E4982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/>
                <w:noProof/>
              </w:rPr>
              <w:t>1.</w:t>
            </w:r>
            <w:r w:rsidRPr="00FB13C2">
              <w:rPr>
                <w:rFonts w:ascii="標楷體" w:eastAsia="標楷體" w:hAnsi="標楷體" w:hint="eastAsia"/>
                <w:noProof/>
              </w:rPr>
              <w:t>透過老師的提問，能正確回答出</w:t>
            </w:r>
            <w:r>
              <w:rPr>
                <w:rFonts w:ascii="標楷體" w:eastAsia="標楷體" w:hAnsi="標楷體" w:hint="eastAsia"/>
                <w:noProof/>
              </w:rPr>
              <w:t>彼得與狼</w:t>
            </w:r>
            <w:r w:rsidRPr="00FB13C2">
              <w:rPr>
                <w:rFonts w:ascii="標楷體" w:eastAsia="標楷體" w:hAnsi="標楷體" w:hint="eastAsia"/>
                <w:noProof/>
              </w:rPr>
              <w:t>相關問題。</w:t>
            </w:r>
          </w:p>
          <w:p w:rsidR="00171FC2" w:rsidRPr="006A3CEF" w:rsidRDefault="00171FC2" w:rsidP="002E4982">
            <w:pPr>
              <w:adjustRightInd w:val="0"/>
              <w:snapToGrid w:val="0"/>
              <w:spacing w:line="240" w:lineRule="atLeast"/>
              <w:rPr>
                <w:rFonts w:ascii="新細明體" w:hAnsi="新細明體"/>
                <w:color w:val="000000" w:themeColor="text1"/>
                <w:kern w:val="0"/>
              </w:rPr>
            </w:pPr>
            <w:r>
              <w:rPr>
                <w:rFonts w:ascii="標楷體" w:eastAsia="標楷體" w:hAnsi="標楷體" w:hint="eastAsia"/>
                <w:noProof/>
              </w:rPr>
              <w:t>2.</w:t>
            </w:r>
            <w:r w:rsidRPr="0034549D">
              <w:rPr>
                <w:rFonts w:ascii="標楷體" w:eastAsia="標楷體" w:hAnsi="標楷體" w:hint="eastAsia"/>
                <w:noProof/>
              </w:rPr>
              <w:t>能專心欣賞</w:t>
            </w:r>
            <w:r>
              <w:rPr>
                <w:rFonts w:ascii="標楷體" w:eastAsia="標楷體" w:hAnsi="標楷體" w:hint="eastAsia"/>
                <w:noProof/>
              </w:rPr>
              <w:t>彼得與狼音樂劇</w:t>
            </w:r>
            <w:r w:rsidRPr="0034549D">
              <w:rPr>
                <w:rFonts w:ascii="標楷體" w:eastAsia="標楷體" w:hAnsi="標楷體" w:hint="eastAsia"/>
                <w:noProof/>
              </w:rPr>
              <w:t>。</w:t>
            </w:r>
          </w:p>
        </w:tc>
        <w:tc>
          <w:tcPr>
            <w:tcW w:w="2806" w:type="dxa"/>
            <w:vAlign w:val="center"/>
          </w:tcPr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/>
                <w:b/>
                <w:noProof/>
              </w:rPr>
              <w:t>未達</w:t>
            </w:r>
          </w:p>
          <w:p w:rsidR="00171FC2" w:rsidRPr="002144C3" w:rsidRDefault="00171FC2" w:rsidP="002E4982">
            <w:pPr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>
              <w:rPr>
                <w:rFonts w:eastAsia="標楷體"/>
                <w:b/>
                <w:noProof/>
              </w:rPr>
              <w:t>B</w:t>
            </w:r>
            <w:r w:rsidRPr="002144C3">
              <w:rPr>
                <w:rFonts w:eastAsia="標楷體"/>
                <w:b/>
                <w:noProof/>
              </w:rPr>
              <w:t>級</w:t>
            </w:r>
          </w:p>
        </w:tc>
      </w:tr>
      <w:tr w:rsidR="00171FC2" w:rsidRPr="006A3CEF" w:rsidTr="002E4982">
        <w:trPr>
          <w:trHeight w:val="1269"/>
        </w:trPr>
        <w:tc>
          <w:tcPr>
            <w:tcW w:w="1292" w:type="dxa"/>
            <w:gridSpan w:val="2"/>
          </w:tcPr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評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量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工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3"/>
          </w:tcPr>
          <w:p w:rsidR="00171FC2" w:rsidRPr="006A3CEF" w:rsidRDefault="00171FC2" w:rsidP="002E4982">
            <w:pPr>
              <w:snapToGrid w:val="0"/>
              <w:spacing w:before="180" w:line="240" w:lineRule="atLeast"/>
              <w:jc w:val="center"/>
              <w:rPr>
                <w:rFonts w:ascii="新細明體" w:hAnsi="新細明體"/>
                <w:color w:val="000000" w:themeColor="text1"/>
              </w:rPr>
            </w:pPr>
          </w:p>
        </w:tc>
      </w:tr>
      <w:tr w:rsidR="00171FC2" w:rsidRPr="006A3CEF" w:rsidTr="002E4982">
        <w:trPr>
          <w:trHeight w:val="1372"/>
        </w:trPr>
        <w:tc>
          <w:tcPr>
            <w:tcW w:w="1292" w:type="dxa"/>
            <w:gridSpan w:val="2"/>
            <w:vAlign w:val="center"/>
          </w:tcPr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分數</w:t>
            </w:r>
          </w:p>
          <w:p w:rsidR="00171FC2" w:rsidRPr="002144C3" w:rsidRDefault="00171FC2" w:rsidP="002E4982">
            <w:pPr>
              <w:adjustRightInd w:val="0"/>
              <w:snapToGrid w:val="0"/>
              <w:spacing w:line="240" w:lineRule="atLeast"/>
              <w:jc w:val="center"/>
              <w:rPr>
                <w:rFonts w:eastAsia="標楷體"/>
                <w:b/>
                <w:noProof/>
              </w:rPr>
            </w:pPr>
            <w:r w:rsidRPr="002144C3">
              <w:rPr>
                <w:rFonts w:eastAsia="標楷體" w:hint="eastAsia"/>
                <w:b/>
                <w:noProof/>
              </w:rPr>
              <w:t>轉換</w:t>
            </w:r>
          </w:p>
        </w:tc>
        <w:tc>
          <w:tcPr>
            <w:tcW w:w="2814" w:type="dxa"/>
            <w:vAlign w:val="center"/>
          </w:tcPr>
          <w:p w:rsidR="00171FC2" w:rsidRPr="006A3CEF" w:rsidRDefault="00171FC2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90</w:t>
            </w:r>
            <w:r w:rsidRPr="006A3CEF">
              <w:rPr>
                <w:rFonts w:hint="eastAsia"/>
                <w:color w:val="000000" w:themeColor="text1"/>
              </w:rPr>
              <w:t>-100</w:t>
            </w:r>
          </w:p>
        </w:tc>
        <w:tc>
          <w:tcPr>
            <w:tcW w:w="2977" w:type="dxa"/>
            <w:vAlign w:val="center"/>
          </w:tcPr>
          <w:p w:rsidR="00171FC2" w:rsidRPr="006A3CEF" w:rsidRDefault="00171FC2" w:rsidP="002E4982">
            <w:pPr>
              <w:spacing w:line="540" w:lineRule="exact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80</w:t>
            </w:r>
            <w:r>
              <w:rPr>
                <w:rFonts w:hint="eastAsia"/>
                <w:color w:val="000000" w:themeColor="text1"/>
              </w:rPr>
              <w:t>-</w:t>
            </w:r>
            <w:r>
              <w:rPr>
                <w:color w:val="000000" w:themeColor="text1"/>
              </w:rPr>
              <w:t>89</w:t>
            </w:r>
          </w:p>
        </w:tc>
        <w:tc>
          <w:tcPr>
            <w:tcW w:w="2806" w:type="dxa"/>
            <w:vAlign w:val="center"/>
          </w:tcPr>
          <w:p w:rsidR="00171FC2" w:rsidRPr="00FB13C2" w:rsidRDefault="00171FC2" w:rsidP="002E4982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FB13C2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171FC2" w:rsidRPr="00D345C7" w:rsidRDefault="00171FC2" w:rsidP="00171FC2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>
        <w:rPr>
          <w:rFonts w:eastAsia="標楷體" w:hint="eastAsia"/>
          <w:b/>
          <w:noProof/>
        </w:rPr>
        <w:t>：可由授課教師達成共識轉化自訂分數</w:t>
      </w:r>
      <w:r>
        <w:rPr>
          <w:rFonts w:eastAsia="標楷體" w:hint="eastAsia"/>
          <w:b/>
          <w:noProof/>
        </w:rPr>
        <w:t>(</w:t>
      </w:r>
      <w:r>
        <w:rPr>
          <w:rFonts w:eastAsia="標楷體" w:hint="eastAsia"/>
          <w:b/>
          <w:noProof/>
        </w:rPr>
        <w:t>級距可調整</w:t>
      </w:r>
      <w:r>
        <w:rPr>
          <w:rFonts w:eastAsia="標楷體" w:hint="eastAsia"/>
          <w:b/>
          <w:noProof/>
        </w:rPr>
        <w:t>)</w:t>
      </w:r>
      <w:r>
        <w:rPr>
          <w:rFonts w:eastAsia="標楷體" w:hint="eastAsia"/>
          <w:b/>
          <w:noProof/>
        </w:rPr>
        <w:t>。</w:t>
      </w:r>
    </w:p>
    <w:p w:rsidR="004031DF" w:rsidRPr="00171FC2" w:rsidRDefault="004031DF" w:rsidP="00D345C7">
      <w:pPr>
        <w:rPr>
          <w:color w:val="000000" w:themeColor="text1"/>
        </w:rPr>
      </w:pPr>
    </w:p>
    <w:sectPr w:rsidR="004031DF" w:rsidRPr="00171FC2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7E27" w:rsidRDefault="000D7E27" w:rsidP="00197879">
      <w:r>
        <w:separator/>
      </w:r>
    </w:p>
  </w:endnote>
  <w:endnote w:type="continuationSeparator" w:id="0">
    <w:p w:rsidR="000D7E27" w:rsidRDefault="000D7E27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7E27" w:rsidRDefault="000D7E27" w:rsidP="00197879">
      <w:r>
        <w:separator/>
      </w:r>
    </w:p>
  </w:footnote>
  <w:footnote w:type="continuationSeparator" w:id="0">
    <w:p w:rsidR="000D7E27" w:rsidRDefault="000D7E27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079D7"/>
    <w:multiLevelType w:val="hybridMultilevel"/>
    <w:tmpl w:val="AB0465BC"/>
    <w:lvl w:ilvl="0" w:tplc="6A0A7958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E8D688E"/>
    <w:multiLevelType w:val="hybridMultilevel"/>
    <w:tmpl w:val="617EBC9E"/>
    <w:lvl w:ilvl="0" w:tplc="699A9C0E">
      <w:start w:val="1"/>
      <w:numFmt w:val="decimal"/>
      <w:lvlText w:val="%1、"/>
      <w:lvlJc w:val="left"/>
      <w:pPr>
        <w:ind w:left="360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7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7B51DD1"/>
    <w:multiLevelType w:val="hybridMultilevel"/>
    <w:tmpl w:val="E6AC1382"/>
    <w:lvl w:ilvl="0" w:tplc="7F6484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2E13D88"/>
    <w:multiLevelType w:val="hybridMultilevel"/>
    <w:tmpl w:val="41280740"/>
    <w:lvl w:ilvl="0" w:tplc="99389E6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B2A315E"/>
    <w:multiLevelType w:val="hybridMultilevel"/>
    <w:tmpl w:val="1A046F56"/>
    <w:lvl w:ilvl="0" w:tplc="114E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4C3B79"/>
    <w:multiLevelType w:val="hybridMultilevel"/>
    <w:tmpl w:val="54409318"/>
    <w:lvl w:ilvl="0" w:tplc="8FEE0074">
      <w:start w:val="1"/>
      <w:numFmt w:val="ideographLegalTraditional"/>
      <w:lvlText w:val="%1、"/>
      <w:lvlJc w:val="left"/>
      <w:pPr>
        <w:ind w:left="506" w:hanging="506"/>
      </w:pPr>
      <w:rPr>
        <w:rFonts w:hint="default"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A31014"/>
    <w:multiLevelType w:val="hybridMultilevel"/>
    <w:tmpl w:val="C64A9C2E"/>
    <w:lvl w:ilvl="0" w:tplc="FAD0A0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8040811"/>
    <w:multiLevelType w:val="hybridMultilevel"/>
    <w:tmpl w:val="79148D7E"/>
    <w:lvl w:ilvl="0" w:tplc="06B82E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19"/>
  </w:num>
  <w:num w:numId="2">
    <w:abstractNumId w:val="4"/>
  </w:num>
  <w:num w:numId="3">
    <w:abstractNumId w:val="17"/>
  </w:num>
  <w:num w:numId="4">
    <w:abstractNumId w:val="1"/>
  </w:num>
  <w:num w:numId="5">
    <w:abstractNumId w:val="3"/>
  </w:num>
  <w:num w:numId="6">
    <w:abstractNumId w:val="9"/>
  </w:num>
  <w:num w:numId="7">
    <w:abstractNumId w:val="18"/>
  </w:num>
  <w:num w:numId="8">
    <w:abstractNumId w:val="7"/>
  </w:num>
  <w:num w:numId="9">
    <w:abstractNumId w:val="20"/>
  </w:num>
  <w:num w:numId="10">
    <w:abstractNumId w:val="12"/>
  </w:num>
  <w:num w:numId="11">
    <w:abstractNumId w:val="16"/>
  </w:num>
  <w:num w:numId="12">
    <w:abstractNumId w:val="13"/>
  </w:num>
  <w:num w:numId="13">
    <w:abstractNumId w:val="23"/>
  </w:num>
  <w:num w:numId="14">
    <w:abstractNumId w:val="14"/>
  </w:num>
  <w:num w:numId="15">
    <w:abstractNumId w:val="6"/>
  </w:num>
  <w:num w:numId="16">
    <w:abstractNumId w:val="2"/>
  </w:num>
  <w:num w:numId="17">
    <w:abstractNumId w:val="0"/>
  </w:num>
  <w:num w:numId="18">
    <w:abstractNumId w:val="15"/>
  </w:num>
  <w:num w:numId="19">
    <w:abstractNumId w:val="10"/>
  </w:num>
  <w:num w:numId="20">
    <w:abstractNumId w:val="5"/>
  </w:num>
  <w:num w:numId="21">
    <w:abstractNumId w:val="22"/>
  </w:num>
  <w:num w:numId="22">
    <w:abstractNumId w:val="11"/>
  </w:num>
  <w:num w:numId="23">
    <w:abstractNumId w:val="21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4176"/>
    <w:rsid w:val="000263C5"/>
    <w:rsid w:val="00033D33"/>
    <w:rsid w:val="00037CF0"/>
    <w:rsid w:val="000535DF"/>
    <w:rsid w:val="000873CC"/>
    <w:rsid w:val="00097EC3"/>
    <w:rsid w:val="000A1141"/>
    <w:rsid w:val="000A2EEA"/>
    <w:rsid w:val="000C338C"/>
    <w:rsid w:val="000C5DF4"/>
    <w:rsid w:val="000C5FA0"/>
    <w:rsid w:val="000C6456"/>
    <w:rsid w:val="000C6F87"/>
    <w:rsid w:val="000D7E27"/>
    <w:rsid w:val="000F24E3"/>
    <w:rsid w:val="000F6B3B"/>
    <w:rsid w:val="00101F50"/>
    <w:rsid w:val="001057CC"/>
    <w:rsid w:val="001152CD"/>
    <w:rsid w:val="0011759A"/>
    <w:rsid w:val="00120F5D"/>
    <w:rsid w:val="00121681"/>
    <w:rsid w:val="001229A9"/>
    <w:rsid w:val="001236A1"/>
    <w:rsid w:val="0013256C"/>
    <w:rsid w:val="001437BC"/>
    <w:rsid w:val="00155979"/>
    <w:rsid w:val="0015663F"/>
    <w:rsid w:val="00156792"/>
    <w:rsid w:val="00156ED2"/>
    <w:rsid w:val="00171FC2"/>
    <w:rsid w:val="00177AE6"/>
    <w:rsid w:val="00183342"/>
    <w:rsid w:val="001866E4"/>
    <w:rsid w:val="001873E6"/>
    <w:rsid w:val="00191228"/>
    <w:rsid w:val="00197879"/>
    <w:rsid w:val="001B239D"/>
    <w:rsid w:val="001B6F8D"/>
    <w:rsid w:val="001C2A27"/>
    <w:rsid w:val="001C344D"/>
    <w:rsid w:val="001C41C4"/>
    <w:rsid w:val="001D0BB5"/>
    <w:rsid w:val="001F7F55"/>
    <w:rsid w:val="002001F6"/>
    <w:rsid w:val="0020123A"/>
    <w:rsid w:val="00204FD5"/>
    <w:rsid w:val="00205C77"/>
    <w:rsid w:val="00210794"/>
    <w:rsid w:val="0021433A"/>
    <w:rsid w:val="002144C3"/>
    <w:rsid w:val="00236BD1"/>
    <w:rsid w:val="00240363"/>
    <w:rsid w:val="0025325C"/>
    <w:rsid w:val="002541B1"/>
    <w:rsid w:val="0025541A"/>
    <w:rsid w:val="0025663A"/>
    <w:rsid w:val="00256EA9"/>
    <w:rsid w:val="00264F02"/>
    <w:rsid w:val="0027057C"/>
    <w:rsid w:val="00272D77"/>
    <w:rsid w:val="00275228"/>
    <w:rsid w:val="00280A1D"/>
    <w:rsid w:val="0028278B"/>
    <w:rsid w:val="002934D1"/>
    <w:rsid w:val="0029482A"/>
    <w:rsid w:val="00295237"/>
    <w:rsid w:val="00296F90"/>
    <w:rsid w:val="002A0465"/>
    <w:rsid w:val="002A2B06"/>
    <w:rsid w:val="002A3684"/>
    <w:rsid w:val="002A5C3A"/>
    <w:rsid w:val="002B275E"/>
    <w:rsid w:val="002B5D24"/>
    <w:rsid w:val="002C09C9"/>
    <w:rsid w:val="002E22E0"/>
    <w:rsid w:val="002F1B15"/>
    <w:rsid w:val="002F52E2"/>
    <w:rsid w:val="00327E69"/>
    <w:rsid w:val="00361F21"/>
    <w:rsid w:val="00367631"/>
    <w:rsid w:val="00367782"/>
    <w:rsid w:val="003720AC"/>
    <w:rsid w:val="0038369C"/>
    <w:rsid w:val="003877AC"/>
    <w:rsid w:val="003A0B4C"/>
    <w:rsid w:val="003A40C8"/>
    <w:rsid w:val="003A5C29"/>
    <w:rsid w:val="003B2376"/>
    <w:rsid w:val="003C050D"/>
    <w:rsid w:val="003C363C"/>
    <w:rsid w:val="003C3C09"/>
    <w:rsid w:val="003D120A"/>
    <w:rsid w:val="003D4C19"/>
    <w:rsid w:val="003D4C6B"/>
    <w:rsid w:val="003E08FB"/>
    <w:rsid w:val="003F1037"/>
    <w:rsid w:val="004031DF"/>
    <w:rsid w:val="004356B5"/>
    <w:rsid w:val="00440E45"/>
    <w:rsid w:val="0046065A"/>
    <w:rsid w:val="00466C9F"/>
    <w:rsid w:val="00471C35"/>
    <w:rsid w:val="00480ECA"/>
    <w:rsid w:val="0048593A"/>
    <w:rsid w:val="004A4FD6"/>
    <w:rsid w:val="004B0A86"/>
    <w:rsid w:val="004B4BBC"/>
    <w:rsid w:val="004C3EB6"/>
    <w:rsid w:val="004C3F19"/>
    <w:rsid w:val="004C6FC3"/>
    <w:rsid w:val="004D36B2"/>
    <w:rsid w:val="004E03A1"/>
    <w:rsid w:val="004E0720"/>
    <w:rsid w:val="004F4B41"/>
    <w:rsid w:val="00517035"/>
    <w:rsid w:val="00522731"/>
    <w:rsid w:val="005227C1"/>
    <w:rsid w:val="00525E54"/>
    <w:rsid w:val="00526D20"/>
    <w:rsid w:val="00526E81"/>
    <w:rsid w:val="005321F7"/>
    <w:rsid w:val="0056069A"/>
    <w:rsid w:val="00561F38"/>
    <w:rsid w:val="00566CA8"/>
    <w:rsid w:val="0057472B"/>
    <w:rsid w:val="00585841"/>
    <w:rsid w:val="005A4045"/>
    <w:rsid w:val="005A5C3C"/>
    <w:rsid w:val="005B1135"/>
    <w:rsid w:val="005B1D7F"/>
    <w:rsid w:val="005B4B05"/>
    <w:rsid w:val="005B7AD3"/>
    <w:rsid w:val="005C4636"/>
    <w:rsid w:val="005E0D91"/>
    <w:rsid w:val="005E53D9"/>
    <w:rsid w:val="005E6228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3019E"/>
    <w:rsid w:val="0063650B"/>
    <w:rsid w:val="006527CD"/>
    <w:rsid w:val="0066246E"/>
    <w:rsid w:val="00676A01"/>
    <w:rsid w:val="0067772B"/>
    <w:rsid w:val="00681B03"/>
    <w:rsid w:val="006836D5"/>
    <w:rsid w:val="00684DF2"/>
    <w:rsid w:val="00687E22"/>
    <w:rsid w:val="0069043A"/>
    <w:rsid w:val="006B296D"/>
    <w:rsid w:val="006B57AD"/>
    <w:rsid w:val="006C09D1"/>
    <w:rsid w:val="006C4C2C"/>
    <w:rsid w:val="006D0514"/>
    <w:rsid w:val="006D0669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40820"/>
    <w:rsid w:val="007514CC"/>
    <w:rsid w:val="007613C1"/>
    <w:rsid w:val="00784321"/>
    <w:rsid w:val="00785A0C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1B06"/>
    <w:rsid w:val="007F5D42"/>
    <w:rsid w:val="00823A8C"/>
    <w:rsid w:val="00851682"/>
    <w:rsid w:val="008540C3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35DA"/>
    <w:rsid w:val="008A3B80"/>
    <w:rsid w:val="008A41C4"/>
    <w:rsid w:val="008A6994"/>
    <w:rsid w:val="008B2E7C"/>
    <w:rsid w:val="008B436F"/>
    <w:rsid w:val="008B7410"/>
    <w:rsid w:val="008C346A"/>
    <w:rsid w:val="008C54F3"/>
    <w:rsid w:val="008C59FC"/>
    <w:rsid w:val="008C6450"/>
    <w:rsid w:val="008C7445"/>
    <w:rsid w:val="008D128A"/>
    <w:rsid w:val="008F18DA"/>
    <w:rsid w:val="008F599B"/>
    <w:rsid w:val="00904150"/>
    <w:rsid w:val="00912243"/>
    <w:rsid w:val="00921793"/>
    <w:rsid w:val="0093528B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A09FF"/>
    <w:rsid w:val="009C2251"/>
    <w:rsid w:val="009D4311"/>
    <w:rsid w:val="009D537F"/>
    <w:rsid w:val="009E13DE"/>
    <w:rsid w:val="009E26EC"/>
    <w:rsid w:val="009E50A9"/>
    <w:rsid w:val="009E79DA"/>
    <w:rsid w:val="009F0D6E"/>
    <w:rsid w:val="009F6B1D"/>
    <w:rsid w:val="00A017C2"/>
    <w:rsid w:val="00A03DEB"/>
    <w:rsid w:val="00A133F4"/>
    <w:rsid w:val="00A13FB7"/>
    <w:rsid w:val="00A174ED"/>
    <w:rsid w:val="00A33680"/>
    <w:rsid w:val="00A36921"/>
    <w:rsid w:val="00A504D2"/>
    <w:rsid w:val="00A625ED"/>
    <w:rsid w:val="00A71059"/>
    <w:rsid w:val="00AA7240"/>
    <w:rsid w:val="00AB1886"/>
    <w:rsid w:val="00AB2FDD"/>
    <w:rsid w:val="00AB3B4F"/>
    <w:rsid w:val="00AB6EA9"/>
    <w:rsid w:val="00AD2A39"/>
    <w:rsid w:val="00AE419F"/>
    <w:rsid w:val="00AE506A"/>
    <w:rsid w:val="00AE67BE"/>
    <w:rsid w:val="00AF076B"/>
    <w:rsid w:val="00AF29D5"/>
    <w:rsid w:val="00AF3E4F"/>
    <w:rsid w:val="00AF5422"/>
    <w:rsid w:val="00AF5B4D"/>
    <w:rsid w:val="00B027B9"/>
    <w:rsid w:val="00B059C6"/>
    <w:rsid w:val="00B066FF"/>
    <w:rsid w:val="00B13B86"/>
    <w:rsid w:val="00B22219"/>
    <w:rsid w:val="00B264E4"/>
    <w:rsid w:val="00B300A9"/>
    <w:rsid w:val="00B35D00"/>
    <w:rsid w:val="00B45C0F"/>
    <w:rsid w:val="00B54017"/>
    <w:rsid w:val="00B54E4E"/>
    <w:rsid w:val="00B5508D"/>
    <w:rsid w:val="00B551AF"/>
    <w:rsid w:val="00B57811"/>
    <w:rsid w:val="00B6734D"/>
    <w:rsid w:val="00B67905"/>
    <w:rsid w:val="00B8029B"/>
    <w:rsid w:val="00B906B4"/>
    <w:rsid w:val="00B91015"/>
    <w:rsid w:val="00B94245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C038AC"/>
    <w:rsid w:val="00C135EC"/>
    <w:rsid w:val="00C14BFB"/>
    <w:rsid w:val="00C21664"/>
    <w:rsid w:val="00C321E6"/>
    <w:rsid w:val="00C37AA4"/>
    <w:rsid w:val="00C42090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C7022"/>
    <w:rsid w:val="00CC78AB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330B0"/>
    <w:rsid w:val="00D345C7"/>
    <w:rsid w:val="00D41A2F"/>
    <w:rsid w:val="00D42B94"/>
    <w:rsid w:val="00D43597"/>
    <w:rsid w:val="00D43C64"/>
    <w:rsid w:val="00D440E8"/>
    <w:rsid w:val="00D57963"/>
    <w:rsid w:val="00D60382"/>
    <w:rsid w:val="00D60C5B"/>
    <w:rsid w:val="00D62ED0"/>
    <w:rsid w:val="00D70ACA"/>
    <w:rsid w:val="00D71663"/>
    <w:rsid w:val="00D87464"/>
    <w:rsid w:val="00DB4676"/>
    <w:rsid w:val="00DB6D45"/>
    <w:rsid w:val="00DC1FA8"/>
    <w:rsid w:val="00DC2F8A"/>
    <w:rsid w:val="00DC58E1"/>
    <w:rsid w:val="00DD5E34"/>
    <w:rsid w:val="00DE132D"/>
    <w:rsid w:val="00DE5BAD"/>
    <w:rsid w:val="00E00D02"/>
    <w:rsid w:val="00E019B5"/>
    <w:rsid w:val="00E06B01"/>
    <w:rsid w:val="00E1043D"/>
    <w:rsid w:val="00E148DC"/>
    <w:rsid w:val="00E1773A"/>
    <w:rsid w:val="00E20462"/>
    <w:rsid w:val="00E2463B"/>
    <w:rsid w:val="00E2466C"/>
    <w:rsid w:val="00E42F24"/>
    <w:rsid w:val="00E50645"/>
    <w:rsid w:val="00E51544"/>
    <w:rsid w:val="00E631C2"/>
    <w:rsid w:val="00E65B7D"/>
    <w:rsid w:val="00E75571"/>
    <w:rsid w:val="00E7579B"/>
    <w:rsid w:val="00E779C7"/>
    <w:rsid w:val="00E81D5F"/>
    <w:rsid w:val="00E97A0A"/>
    <w:rsid w:val="00EA5B05"/>
    <w:rsid w:val="00EB45E9"/>
    <w:rsid w:val="00ED0966"/>
    <w:rsid w:val="00EE0220"/>
    <w:rsid w:val="00EE0AB7"/>
    <w:rsid w:val="00EE2362"/>
    <w:rsid w:val="00EF0390"/>
    <w:rsid w:val="00EF42CD"/>
    <w:rsid w:val="00EF5D56"/>
    <w:rsid w:val="00F13D1B"/>
    <w:rsid w:val="00F17CD8"/>
    <w:rsid w:val="00F22885"/>
    <w:rsid w:val="00F2616A"/>
    <w:rsid w:val="00F26915"/>
    <w:rsid w:val="00F35870"/>
    <w:rsid w:val="00F366C3"/>
    <w:rsid w:val="00F41FF7"/>
    <w:rsid w:val="00F46C32"/>
    <w:rsid w:val="00F51115"/>
    <w:rsid w:val="00F624D7"/>
    <w:rsid w:val="00F629E0"/>
    <w:rsid w:val="00F722AC"/>
    <w:rsid w:val="00F80358"/>
    <w:rsid w:val="00F8202A"/>
    <w:rsid w:val="00F825E7"/>
    <w:rsid w:val="00F950A6"/>
    <w:rsid w:val="00FA00CE"/>
    <w:rsid w:val="00FA4005"/>
    <w:rsid w:val="00FA41A1"/>
    <w:rsid w:val="00FA6C3E"/>
    <w:rsid w:val="00FC0078"/>
    <w:rsid w:val="00FC0B23"/>
    <w:rsid w:val="00FC3E32"/>
    <w:rsid w:val="00FC7A1C"/>
    <w:rsid w:val="00FD0D39"/>
    <w:rsid w:val="00FD4638"/>
    <w:rsid w:val="00FF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941A15D-8D05-4B7C-9067-E5A9C467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  <w:style w:type="paragraph" w:styleId="Web">
    <w:name w:val="Normal (Web)"/>
    <w:basedOn w:val="a"/>
    <w:rsid w:val="00AF5422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5DF44-8D6D-4CC6-853D-78C867961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807</Words>
  <Characters>4600</Characters>
  <Application>Microsoft Office Word</Application>
  <DocSecurity>0</DocSecurity>
  <Lines>38</Lines>
  <Paragraphs>10</Paragraphs>
  <ScaleCrop>false</ScaleCrop>
  <Company>NAER</Company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</dc:creator>
  <cp:lastModifiedBy>USER</cp:lastModifiedBy>
  <cp:revision>11</cp:revision>
  <cp:lastPrinted>2017-02-07T02:39:00Z</cp:lastPrinted>
  <dcterms:created xsi:type="dcterms:W3CDTF">2021-02-09T02:48:00Z</dcterms:created>
  <dcterms:modified xsi:type="dcterms:W3CDTF">2023-07-04T04:10:00Z</dcterms:modified>
</cp:coreProperties>
</file>