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AD08" w14:textId="291AB694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6E4148" w:rsidRPr="006E4148">
        <w:rPr>
          <w:rFonts w:ascii="標楷體" w:eastAsia="標楷體" w:hAnsi="標楷體" w:hint="eastAsia"/>
          <w:b/>
          <w:color w:val="FF0000"/>
          <w:sz w:val="32"/>
          <w:szCs w:val="36"/>
        </w:rPr>
        <w:t>科技</w:t>
      </w:r>
      <w:proofErr w:type="gramStart"/>
      <w:r w:rsidR="005340C3">
        <w:rPr>
          <w:rFonts w:ascii="標楷體" w:eastAsia="標楷體" w:hAnsi="標楷體" w:hint="eastAsia"/>
          <w:b/>
          <w:color w:val="FF0000"/>
          <w:sz w:val="32"/>
          <w:szCs w:val="36"/>
        </w:rPr>
        <w:t>世</w:t>
      </w:r>
      <w:proofErr w:type="gramEnd"/>
      <w:r w:rsidR="005340C3">
        <w:rPr>
          <w:rFonts w:ascii="標楷體" w:eastAsia="標楷體" w:hAnsi="標楷體" w:hint="eastAsia"/>
          <w:b/>
          <w:color w:val="FF0000"/>
          <w:sz w:val="32"/>
          <w:szCs w:val="36"/>
        </w:rPr>
        <w:t>化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0D4227E5" w:rsidR="000B18ED" w:rsidRPr="00EA5A25" w:rsidRDefault="000B18ED" w:rsidP="0026333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EA5A25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570CAA64" w14:textId="5307BA33" w:rsidR="00B62A9B" w:rsidRPr="00132E2F" w:rsidRDefault="009E2D57" w:rsidP="00EA5A25">
      <w:pPr>
        <w:ind w:firstLineChars="200" w:firstLine="480"/>
        <w:rPr>
          <w:rFonts w:eastAsia="標楷體" w:cs="標楷體"/>
          <w:b/>
        </w:rPr>
      </w:pPr>
      <w:r w:rsidRPr="009E2D57">
        <w:rPr>
          <w:rFonts w:eastAsia="標楷體" w:cs="標楷體" w:hint="eastAsia"/>
          <w:b/>
        </w:rPr>
        <w:t>本</w:t>
      </w:r>
      <w:r w:rsidR="002E3A9A">
        <w:rPr>
          <w:rFonts w:eastAsia="標楷體" w:cs="標楷體" w:hint="eastAsia"/>
          <w:b/>
        </w:rPr>
        <w:t>學期將</w:t>
      </w:r>
      <w:r w:rsidR="00FA3623" w:rsidRPr="00FA3623">
        <w:rPr>
          <w:rFonts w:eastAsia="標楷體" w:cs="標楷體" w:hint="eastAsia"/>
          <w:b/>
        </w:rPr>
        <w:t>利用影片剪輯軟體威力導演</w:t>
      </w:r>
      <w:r w:rsidR="00807547">
        <w:rPr>
          <w:rFonts w:eastAsia="標楷體" w:cs="標楷體" w:hint="eastAsia"/>
          <w:b/>
        </w:rPr>
        <w:t>做為</w:t>
      </w:r>
      <w:r w:rsidR="002E3A9A">
        <w:rPr>
          <w:rFonts w:eastAsia="標楷體" w:cs="標楷體" w:hint="eastAsia"/>
          <w:b/>
        </w:rPr>
        <w:t>教學工具，課程理念</w:t>
      </w:r>
      <w:r w:rsidR="002E3A9A" w:rsidRPr="00FA3623">
        <w:rPr>
          <w:rFonts w:eastAsia="標楷體" w:cs="標楷體" w:hint="eastAsia"/>
          <w:b/>
        </w:rPr>
        <w:t>融合健康、溫馨和創新，</w:t>
      </w:r>
      <w:r w:rsidR="002E3A9A">
        <w:rPr>
          <w:rFonts w:eastAsia="標楷體" w:cs="標楷體" w:hint="eastAsia"/>
          <w:b/>
        </w:rPr>
        <w:t>協助</w:t>
      </w:r>
      <w:r w:rsidR="00FA3623" w:rsidRPr="00FA3623">
        <w:rPr>
          <w:rFonts w:eastAsia="標楷體" w:cs="標楷體" w:hint="eastAsia"/>
          <w:b/>
        </w:rPr>
        <w:t>學生</w:t>
      </w:r>
      <w:r w:rsidR="002E3A9A">
        <w:rPr>
          <w:rFonts w:eastAsia="標楷體" w:cs="標楷體" w:hint="eastAsia"/>
          <w:b/>
        </w:rPr>
        <w:t>能</w:t>
      </w:r>
      <w:r w:rsidR="00807547">
        <w:rPr>
          <w:rFonts w:eastAsia="標楷體" w:cs="標楷體" w:hint="eastAsia"/>
          <w:b/>
        </w:rPr>
        <w:t>利用多媒體，對</w:t>
      </w:r>
      <w:r w:rsidR="00FA3623" w:rsidRPr="00FA3623">
        <w:rPr>
          <w:rFonts w:eastAsia="標楷體" w:cs="標楷體" w:hint="eastAsia"/>
          <w:b/>
        </w:rPr>
        <w:t>情感回憶</w:t>
      </w:r>
      <w:r w:rsidR="002E3A9A">
        <w:rPr>
          <w:rFonts w:eastAsia="標楷體" w:cs="標楷體" w:hint="eastAsia"/>
          <w:b/>
        </w:rPr>
        <w:t>進行有效</w:t>
      </w:r>
      <w:r w:rsidR="00FA3623" w:rsidRPr="00FA3623">
        <w:rPr>
          <w:rFonts w:eastAsia="標楷體" w:cs="標楷體" w:hint="eastAsia"/>
          <w:b/>
        </w:rPr>
        <w:t>和創意表達。透過製作影片，學生展現校園</w:t>
      </w:r>
      <w:r w:rsidR="002E3A9A">
        <w:rPr>
          <w:rFonts w:eastAsia="標楷體" w:cs="標楷體" w:hint="eastAsia"/>
          <w:b/>
        </w:rPr>
        <w:t>中，各個階段</w:t>
      </w:r>
      <w:r w:rsidR="00FA3623" w:rsidRPr="00FA3623">
        <w:rPr>
          <w:rFonts w:eastAsia="標楷體" w:cs="標楷體" w:hint="eastAsia"/>
          <w:b/>
        </w:rPr>
        <w:t>美好回憶，同時培養視覺表達和技術操作能力。</w:t>
      </w:r>
      <w:r w:rsidR="002E3A9A">
        <w:rPr>
          <w:rFonts w:eastAsia="標楷體" w:cs="標楷體" w:hint="eastAsia"/>
          <w:b/>
        </w:rPr>
        <w:t>透過</w:t>
      </w:r>
      <w:r w:rsidR="00FA3623" w:rsidRPr="00FA3623">
        <w:rPr>
          <w:rFonts w:eastAsia="標楷體" w:cs="標楷體" w:hint="eastAsia"/>
          <w:b/>
        </w:rPr>
        <w:t>情感連結，</w:t>
      </w:r>
      <w:r w:rsidR="002E3A9A">
        <w:rPr>
          <w:rFonts w:eastAsia="標楷體" w:cs="標楷體" w:hint="eastAsia"/>
          <w:b/>
        </w:rPr>
        <w:t>與</w:t>
      </w:r>
      <w:r w:rsidR="00FA3623" w:rsidRPr="00FA3623">
        <w:rPr>
          <w:rFonts w:eastAsia="標楷體" w:cs="標楷體" w:hint="eastAsia"/>
          <w:b/>
        </w:rPr>
        <w:t>創意探索，豐富學生學習體驗</w:t>
      </w:r>
      <w:r w:rsidR="002E3A9A">
        <w:rPr>
          <w:rFonts w:eastAsia="標楷體" w:cs="標楷體" w:hint="eastAsia"/>
          <w:b/>
        </w:rPr>
        <w:t>，並為國小階段留下珍貴的回憶</w:t>
      </w:r>
      <w:r w:rsidR="00FA3623" w:rsidRPr="00FA3623">
        <w:rPr>
          <w:rFonts w:eastAsia="標楷體" w:cs="標楷體" w:hint="eastAsia"/>
          <w:b/>
        </w:rPr>
        <w:t>，啟發創意思維。</w:t>
      </w:r>
    </w:p>
    <w:p w14:paraId="28D3716A" w14:textId="549D7B9D" w:rsidR="000B18ED" w:rsidRPr="00EA5A25" w:rsidRDefault="000B18ED" w:rsidP="0026333C">
      <w:pPr>
        <w:pStyle w:val="a4"/>
        <w:numPr>
          <w:ilvl w:val="0"/>
          <w:numId w:val="8"/>
        </w:numPr>
        <w:spacing w:beforeLines="50" w:before="180"/>
        <w:ind w:leftChars="0"/>
        <w:rPr>
          <w:rFonts w:ascii="標楷體" w:eastAsia="標楷體" w:hAnsi="標楷體" w:cs="Times New Roman"/>
          <w:b/>
          <w:szCs w:val="24"/>
        </w:rPr>
      </w:pPr>
      <w:r w:rsidRPr="00EA5A25">
        <w:rPr>
          <w:rFonts w:ascii="標楷體" w:eastAsia="標楷體" w:hAnsi="標楷體" w:cs="Times New Roman" w:hint="eastAsia"/>
          <w:b/>
          <w:szCs w:val="24"/>
        </w:rPr>
        <w:t>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57"/>
        <w:gridCol w:w="1112"/>
        <w:gridCol w:w="2503"/>
        <w:gridCol w:w="573"/>
        <w:gridCol w:w="370"/>
        <w:gridCol w:w="1929"/>
        <w:gridCol w:w="427"/>
        <w:gridCol w:w="3140"/>
      </w:tblGrid>
      <w:tr w:rsidR="00B62A9B" w:rsidRPr="000B18ED" w14:paraId="7C628A98" w14:textId="77777777" w:rsidTr="009E2D57">
        <w:trPr>
          <w:trHeight w:val="884"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09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17A66374" w:rsidR="00B62A9B" w:rsidRPr="00607DA3" w:rsidRDefault="00B62A9B" w:rsidP="00B62A9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132E2F">
              <w:rPr>
                <w:rFonts w:eastAsia="標楷體" w:cs="新細明體" w:hint="eastAsia"/>
              </w:rPr>
              <w:t>藝術、</w:t>
            </w:r>
            <w:r w:rsidRPr="00132E2F">
              <w:rPr>
                <w:rFonts w:eastAsia="標楷體" w:cs="Gungsuh" w:hint="eastAsia"/>
              </w:rPr>
              <w:t>社會</w:t>
            </w:r>
          </w:p>
        </w:tc>
        <w:tc>
          <w:tcPr>
            <w:tcW w:w="27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2D50200C" w:rsidR="00B62A9B" w:rsidRPr="000B18ED" w:rsidRDefault="00EA5A25" w:rsidP="00B62A9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高瑋駿</w:t>
            </w:r>
          </w:p>
        </w:tc>
      </w:tr>
      <w:tr w:rsidR="00B62A9B" w:rsidRPr="000B18ED" w14:paraId="2B9099EA" w14:textId="77777777" w:rsidTr="009E2D57">
        <w:trPr>
          <w:trHeight w:val="705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0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9019768" w:rsidR="00B62A9B" w:rsidRPr="000B18ED" w:rsidRDefault="00EA5A25" w:rsidP="00B62A9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B62A9B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3E015D5F" w:rsidR="00B62A9B" w:rsidRPr="000B18ED" w:rsidRDefault="00B82350" w:rsidP="00B62A9B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18</w:t>
            </w:r>
            <w:r w:rsidR="00B62A9B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B62A9B" w:rsidRPr="000B18ED" w14:paraId="14651B39" w14:textId="77777777" w:rsidTr="009E2D57">
        <w:trPr>
          <w:trHeight w:val="633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9140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F16B3D6" w14:textId="0599AEFA" w:rsidR="005D05F0" w:rsidRPr="005D05F0" w:rsidRDefault="005D05F0" w:rsidP="005D05F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L1:</w:t>
            </w:r>
            <w:r w:rsidR="005340C3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視覺藝術探索之旅</w:t>
            </w:r>
            <w:r w:rsidR="00F10E9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(3)</w:t>
            </w:r>
          </w:p>
          <w:p w14:paraId="2E5883FB" w14:textId="4CEE7C44" w:rsidR="005D05F0" w:rsidRPr="005D05F0" w:rsidRDefault="005D05F0" w:rsidP="005D05F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L2:</w:t>
            </w: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魔術師的剪輯桌</w:t>
            </w:r>
            <w:r w:rsidR="00F10E9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(4)</w:t>
            </w:r>
          </w:p>
          <w:p w14:paraId="4C41D7B5" w14:textId="33668A42" w:rsidR="005D05F0" w:rsidRPr="005D05F0" w:rsidRDefault="005D05F0" w:rsidP="005D05F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L</w:t>
            </w:r>
            <w:r w:rsidR="00F10E9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3</w:t>
            </w: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:</w:t>
            </w: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時光機器的操作手冊</w:t>
            </w:r>
            <w:r w:rsidR="00F10E9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(5)</w:t>
            </w:r>
          </w:p>
          <w:p w14:paraId="2FACD49B" w14:textId="4C10A875" w:rsidR="00F06354" w:rsidRPr="000B18ED" w:rsidRDefault="005D05F0" w:rsidP="005D05F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L</w:t>
            </w:r>
            <w:r w:rsidR="00F10E9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4</w:t>
            </w: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:</w:t>
            </w: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星光畢業紀念冊</w:t>
            </w:r>
            <w:r w:rsidR="00F10E9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(6)</w:t>
            </w:r>
          </w:p>
        </w:tc>
      </w:tr>
      <w:tr w:rsidR="00B62A9B" w:rsidRPr="000B18ED" w14:paraId="67A9863A" w14:textId="77777777" w:rsidTr="00696535">
        <w:trPr>
          <w:trHeight w:val="537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B62A9B" w:rsidRPr="000B18ED" w14:paraId="2B16CDDA" w14:textId="77777777" w:rsidTr="00696535">
        <w:trPr>
          <w:trHeight w:val="531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B62A9B" w:rsidRPr="000B18ED" w14:paraId="6731945E" w14:textId="77777777" w:rsidTr="009E2D57">
        <w:trPr>
          <w:trHeight w:val="553"/>
          <w:jc w:val="center"/>
        </w:trPr>
        <w:tc>
          <w:tcPr>
            <w:tcW w:w="434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62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B62A9B" w:rsidRPr="000B18ED" w:rsidRDefault="00B62A9B" w:rsidP="00B62A9B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B62A9B" w:rsidRPr="000B18ED" w14:paraId="77CF85BF" w14:textId="77777777" w:rsidTr="009E2D57">
        <w:trPr>
          <w:trHeight w:val="574"/>
          <w:jc w:val="center"/>
        </w:trPr>
        <w:tc>
          <w:tcPr>
            <w:tcW w:w="434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558821" w14:textId="77777777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A53FB8F" w14:textId="4D95F95B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2E65ED0" w14:textId="4CBD76DF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AD01E70" w14:textId="06F91415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D2C9677" w14:textId="13E48068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2951CBC" w14:textId="77C29EA8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D7C3968" w14:textId="372B03C1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1B30DD7" w14:textId="20A5D934" w:rsidR="00B62A9B" w:rsidRPr="00026C87" w:rsidRDefault="00B62A9B" w:rsidP="00B62A9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FA3623">
              <w:rPr>
                <w:rFonts w:ascii="新細明體" w:hAnsi="新細明體" w:hint="eastAsia"/>
                <w:bCs/>
              </w:rPr>
              <w:sym w:font="Wingdings 2" w:char="F052"/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158A571E" w:rsidR="00B62A9B" w:rsidRPr="000B18ED" w:rsidRDefault="00B62A9B" w:rsidP="00B62A9B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FA3623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6621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5BEFE55" w14:textId="77777777" w:rsidR="00FA3623" w:rsidRPr="00733365" w:rsidRDefault="00696535" w:rsidP="00B62A9B">
            <w:pPr>
              <w:snapToGrid w:val="0"/>
              <w:jc w:val="both"/>
              <w:rPr>
                <w:rStyle w:val="ac"/>
                <w:rFonts w:ascii="標楷體" w:eastAsia="標楷體" w:hAnsi="標楷體"/>
              </w:rPr>
            </w:pPr>
            <w:r w:rsidRPr="00733365">
              <w:rPr>
                <w:rStyle w:val="ac"/>
                <w:rFonts w:ascii="標楷體" w:eastAsia="標楷體" w:hAnsi="標楷體"/>
              </w:rPr>
              <w:t>藝-E-B2</w:t>
            </w:r>
          </w:p>
          <w:p w14:paraId="0F47BA60" w14:textId="223065D2" w:rsidR="00B62A9B" w:rsidRPr="00733365" w:rsidRDefault="00696535" w:rsidP="00B62A9B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733365">
              <w:rPr>
                <w:rFonts w:ascii="標楷體" w:eastAsia="標楷體" w:hAnsi="標楷體"/>
              </w:rPr>
              <w:t>識讀科技</w:t>
            </w:r>
            <w:proofErr w:type="gramEnd"/>
            <w:r w:rsidRPr="00733365">
              <w:rPr>
                <w:rFonts w:ascii="標楷體" w:eastAsia="標楷體" w:hAnsi="標楷體"/>
              </w:rPr>
              <w:t>資訊與媒體的特質及其與藝術的關係。</w:t>
            </w:r>
          </w:p>
          <w:p w14:paraId="155FEB6A" w14:textId="77777777" w:rsidR="00FA3623" w:rsidRPr="00733365" w:rsidRDefault="00696535" w:rsidP="00B62A9B">
            <w:pPr>
              <w:snapToGrid w:val="0"/>
              <w:jc w:val="both"/>
              <w:rPr>
                <w:rStyle w:val="ac"/>
                <w:rFonts w:ascii="標楷體" w:eastAsia="標楷體" w:hAnsi="標楷體"/>
              </w:rPr>
            </w:pPr>
            <w:r w:rsidRPr="00733365">
              <w:rPr>
                <w:rStyle w:val="ac"/>
                <w:rFonts w:ascii="標楷體" w:eastAsia="標楷體" w:hAnsi="標楷體"/>
              </w:rPr>
              <w:t>社-E-B2</w:t>
            </w:r>
          </w:p>
          <w:p w14:paraId="4F5E7AA1" w14:textId="7F41AB92" w:rsidR="00696535" w:rsidRPr="00733365" w:rsidRDefault="00696535" w:rsidP="00B62A9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3365">
              <w:rPr>
                <w:rFonts w:ascii="標楷體" w:eastAsia="標楷體" w:hAnsi="標楷體"/>
              </w:rPr>
              <w:t>認識與運用科技、資訊及媒體，並探究其與人類社會價值、信仰及態度的關聯。</w:t>
            </w:r>
          </w:p>
          <w:p w14:paraId="1FD60156" w14:textId="77777777" w:rsidR="00FA3623" w:rsidRPr="00733365" w:rsidRDefault="00696535" w:rsidP="00B62A9B">
            <w:pPr>
              <w:snapToGrid w:val="0"/>
              <w:jc w:val="both"/>
              <w:rPr>
                <w:rStyle w:val="ac"/>
                <w:rFonts w:ascii="標楷體" w:eastAsia="標楷體" w:hAnsi="標楷體"/>
              </w:rPr>
            </w:pPr>
            <w:r w:rsidRPr="00733365">
              <w:rPr>
                <w:rStyle w:val="ac"/>
                <w:rFonts w:ascii="標楷體" w:eastAsia="標楷體" w:hAnsi="標楷體"/>
              </w:rPr>
              <w:t xml:space="preserve">社-E-C2 </w:t>
            </w:r>
          </w:p>
          <w:p w14:paraId="231DB146" w14:textId="31AB9DEB" w:rsidR="00696535" w:rsidRPr="00733365" w:rsidRDefault="00696535" w:rsidP="00B62A9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3365">
              <w:rPr>
                <w:rFonts w:ascii="標楷體" w:eastAsia="標楷體" w:hAnsi="標楷體"/>
              </w:rPr>
              <w:t>建立良好的人際互動關係，養成尊重差異、關懷他人及團隊合作的態度。</w:t>
            </w:r>
          </w:p>
          <w:p w14:paraId="04276EBA" w14:textId="33140005" w:rsidR="00AC78DD" w:rsidRPr="000B18ED" w:rsidRDefault="00AC78DD" w:rsidP="00FA362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696535" w:rsidRPr="000B18ED" w14:paraId="5BFFA3D3" w14:textId="77777777" w:rsidTr="00696535">
        <w:trPr>
          <w:trHeight w:val="334"/>
          <w:jc w:val="center"/>
        </w:trPr>
        <w:tc>
          <w:tcPr>
            <w:tcW w:w="10968" w:type="dxa"/>
            <w:gridSpan w:val="9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6323FE5B" w:rsidR="00696535" w:rsidRPr="000B18ED" w:rsidRDefault="00696535" w:rsidP="00B62A9B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</w:tr>
      <w:tr w:rsidR="00696535" w:rsidRPr="000B18ED" w14:paraId="0A3CC4A4" w14:textId="77777777" w:rsidTr="005340C3">
        <w:trPr>
          <w:trHeight w:val="334"/>
          <w:jc w:val="center"/>
        </w:trPr>
        <w:tc>
          <w:tcPr>
            <w:tcW w:w="10968" w:type="dxa"/>
            <w:gridSpan w:val="9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  <w:vAlign w:val="center"/>
          </w:tcPr>
          <w:p w14:paraId="3C5E5702" w14:textId="450DD1FB" w:rsidR="00696535" w:rsidRPr="000B18ED" w:rsidRDefault="005340C3" w:rsidP="005340C3">
            <w:pPr>
              <w:spacing w:line="259" w:lineRule="auto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E3D6F1D" wp14:editId="2CF819ED">
                  <wp:extent cx="5274310" cy="2415540"/>
                  <wp:effectExtent l="0" t="0" r="21590" b="6096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</w:tr>
      <w:tr w:rsidR="00696535" w:rsidRPr="000B18ED" w14:paraId="388FE887" w14:textId="77777777" w:rsidTr="00696535">
        <w:trPr>
          <w:trHeight w:val="355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6213405" w:rsidR="00696535" w:rsidRPr="000B18ED" w:rsidRDefault="00696535" w:rsidP="00696535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lastRenderedPageBreak/>
              <w:t>導引問題</w:t>
            </w:r>
          </w:p>
        </w:tc>
      </w:tr>
      <w:tr w:rsidR="00696535" w:rsidRPr="000B18ED" w14:paraId="6FB05B68" w14:textId="77777777" w:rsidTr="003C059F">
        <w:trPr>
          <w:trHeight w:val="1256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14120EFE" w14:textId="77777777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你認為生活中哪些瞬間最值得用影片記錄下來？為什麼？</w:t>
            </w:r>
          </w:p>
          <w:p w14:paraId="13D5ED89" w14:textId="77777777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如果你要製作一部關於你最喜愛的活動或興趣的影片，你會如何規劃影片的組成和製作流程？</w:t>
            </w:r>
          </w:p>
          <w:p w14:paraId="2B6B31E2" w14:textId="77777777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在影片製作中，素材的選擇和剪輯對最終作品有多大的影響？請給出一個例子。</w:t>
            </w:r>
          </w:p>
          <w:p w14:paraId="30348B0E" w14:textId="77777777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如果你可以將任何圖片變成動態的，你會選擇哪一張？你期望透過什麼樣的轉場特效或動作來表現它？</w:t>
            </w:r>
          </w:p>
          <w:p w14:paraId="6AC774C5" w14:textId="77777777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如何利用轉場特效和調整來增強你的故事敘述？請給出一個具體的設計思路。</w:t>
            </w:r>
          </w:p>
          <w:p w14:paraId="6ACFB0CC" w14:textId="06126B61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如果你有一台時光機，你想用影片記錄哪</w:t>
            </w:r>
            <w:proofErr w:type="gramStart"/>
            <w:r w:rsidRPr="002A4607">
              <w:rPr>
                <w:rFonts w:ascii="標楷體" w:eastAsia="標楷體" w:hAnsi="標楷體" w:hint="eastAsia"/>
              </w:rPr>
              <w:t>個</w:t>
            </w:r>
            <w:proofErr w:type="gramEnd"/>
            <w:r w:rsidRPr="002A4607">
              <w:rPr>
                <w:rFonts w:ascii="標楷體" w:eastAsia="標楷體" w:hAnsi="標楷體" w:hint="eastAsia"/>
              </w:rPr>
              <w:t>時刻？你會如何透過影片腳本規劃來</w:t>
            </w:r>
            <w:r w:rsidR="00B82350" w:rsidRPr="002A4607">
              <w:rPr>
                <w:rFonts w:ascii="標楷體" w:eastAsia="標楷體" w:hAnsi="標楷體" w:hint="eastAsia"/>
              </w:rPr>
              <w:t>呈現</w:t>
            </w:r>
            <w:r w:rsidRPr="002A4607">
              <w:rPr>
                <w:rFonts w:ascii="標楷體" w:eastAsia="標楷體" w:hAnsi="標楷體" w:hint="eastAsia"/>
              </w:rPr>
              <w:t>那個時刻的精髓？</w:t>
            </w:r>
          </w:p>
          <w:p w14:paraId="3CBE84F0" w14:textId="23DAA198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影片中的節奏感如何影響觀眾的情感？你會如何通過調整影片速度和添加轉場效果來控制節奏？</w:t>
            </w:r>
          </w:p>
          <w:p w14:paraId="4D6EF192" w14:textId="77777777" w:rsidR="007D25CE" w:rsidRPr="002A4607" w:rsidRDefault="007D25CE" w:rsidP="0026333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4607">
              <w:rPr>
                <w:rFonts w:ascii="標楷體" w:eastAsia="標楷體" w:hAnsi="標楷體" w:hint="eastAsia"/>
              </w:rPr>
              <w:t>創意文字範本在影片敘事中扮演著什麼角色？你會如何設計一個創意文字範本來增強你的故事？</w:t>
            </w:r>
          </w:p>
          <w:p w14:paraId="10322B35" w14:textId="6057888D" w:rsidR="00696535" w:rsidRPr="003473E2" w:rsidRDefault="007D25CE" w:rsidP="0026333C">
            <w:pPr>
              <w:pStyle w:val="a4"/>
              <w:numPr>
                <w:ilvl w:val="0"/>
                <w:numId w:val="9"/>
              </w:numPr>
              <w:ind w:leftChars="0"/>
            </w:pPr>
            <w:r w:rsidRPr="002A4607">
              <w:rPr>
                <w:rFonts w:ascii="標楷體" w:eastAsia="標楷體" w:hAnsi="標楷體" w:hint="eastAsia"/>
              </w:rPr>
              <w:t>在製作畢業影片的過程中，你認為如何將每個人的故事和回憶融入影片，同時保持整體的和諧與流暢？</w:t>
            </w:r>
          </w:p>
        </w:tc>
      </w:tr>
      <w:tr w:rsidR="00AC78DD" w:rsidRPr="000B18ED" w14:paraId="0F81246B" w14:textId="77777777" w:rsidTr="009E2D57">
        <w:trPr>
          <w:trHeight w:val="1097"/>
          <w:jc w:val="center"/>
        </w:trPr>
        <w:tc>
          <w:tcPr>
            <w:tcW w:w="346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347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597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15C7CCB2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k-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說明常見科技產品的用途與運作方式。</w:t>
            </w:r>
          </w:p>
          <w:p w14:paraId="2D0478B2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a-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覺察科技對生活的重要性。</w:t>
            </w:r>
          </w:p>
          <w:p w14:paraId="1F9708B4" w14:textId="77777777" w:rsidR="00696535" w:rsidRPr="00CC360B" w:rsidRDefault="00696535" w:rsidP="00696535">
            <w:pPr>
              <w:spacing w:line="400" w:lineRule="exact"/>
              <w:rPr>
                <w:rFonts w:eastAsia="標楷體"/>
                <w:spacing w:val="-4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  <w:spacing w:val="-4"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  <w:spacing w:val="-4"/>
              </w:rPr>
              <w:t>a-</w:t>
            </w:r>
            <w:r w:rsidRPr="00646DB9">
              <w:rPr>
                <w:rFonts w:eastAsia="標楷體" w:hint="eastAsia"/>
                <w:b/>
                <w:bCs/>
                <w:spacing w:val="-4"/>
              </w:rPr>
              <w:t>Ⅲ</w:t>
            </w:r>
            <w:r w:rsidRPr="00646DB9">
              <w:rPr>
                <w:rFonts w:eastAsia="標楷體" w:hint="eastAsia"/>
                <w:b/>
                <w:bCs/>
                <w:spacing w:val="-4"/>
              </w:rPr>
              <w:t>-2</w:t>
            </w:r>
            <w:r w:rsidRPr="00CC360B">
              <w:rPr>
                <w:rFonts w:eastAsia="標楷體" w:hint="eastAsia"/>
                <w:spacing w:val="-4"/>
              </w:rPr>
              <w:t>展現動手實作的興趣及正向的科技態度。</w:t>
            </w:r>
          </w:p>
          <w:p w14:paraId="0035922C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c-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依據設計構想動手實作。</w:t>
            </w:r>
          </w:p>
          <w:p w14:paraId="22355EFA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t-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運用常見的資訊系統。</w:t>
            </w:r>
          </w:p>
          <w:p w14:paraId="7489711D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t-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-2</w:t>
            </w:r>
            <w:r w:rsidRPr="00CC360B">
              <w:rPr>
                <w:rFonts w:eastAsia="標楷體" w:hint="eastAsia"/>
              </w:rPr>
              <w:t>運用資訊科技解決生活中的問題。</w:t>
            </w:r>
          </w:p>
          <w:p w14:paraId="57C55B06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c-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運用資訊科技與他人合作討論構想或創作作品。</w:t>
            </w:r>
          </w:p>
          <w:p w14:paraId="4941C7D3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p-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使用資訊科技與他人溝通互動。</w:t>
            </w:r>
          </w:p>
          <w:p w14:paraId="7B9BD0E6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p-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-3</w:t>
            </w:r>
            <w:r w:rsidRPr="00CC360B">
              <w:rPr>
                <w:rFonts w:eastAsia="標楷體" w:hint="eastAsia"/>
              </w:rPr>
              <w:t>運用資訊科技分享學習資源與心得。</w:t>
            </w:r>
          </w:p>
          <w:p w14:paraId="23AA134C" w14:textId="77777777" w:rsidR="00696535" w:rsidRPr="00646DB9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a-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646DB9">
              <w:rPr>
                <w:rFonts w:eastAsia="標楷體" w:hint="eastAsia"/>
              </w:rPr>
              <w:t>理解資訊科技於日常生活之重要性。</w:t>
            </w:r>
          </w:p>
          <w:p w14:paraId="4EB31B4E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a-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-3</w:t>
            </w:r>
            <w:r w:rsidRPr="00CC360B">
              <w:rPr>
                <w:rFonts w:eastAsia="標楷體" w:hint="eastAsia"/>
              </w:rPr>
              <w:t>遵守資訊倫理與資訊科技使用的相關規範。</w:t>
            </w:r>
          </w:p>
          <w:p w14:paraId="482B713A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r w:rsidRPr="00646DB9">
              <w:rPr>
                <w:rFonts w:eastAsia="標楷體" w:hint="eastAsia"/>
                <w:b/>
                <w:bCs/>
              </w:rPr>
              <w:t>藝</w:t>
            </w:r>
            <w:r w:rsidRPr="00646DB9">
              <w:rPr>
                <w:rFonts w:eastAsia="標楷體" w:hint="eastAsia"/>
                <w:b/>
                <w:bCs/>
              </w:rPr>
              <w:t>1-III-6</w:t>
            </w:r>
            <w:r w:rsidRPr="00CC360B">
              <w:rPr>
                <w:rFonts w:eastAsia="標楷體" w:hint="eastAsia"/>
              </w:rPr>
              <w:t xml:space="preserve"> </w:t>
            </w:r>
            <w:r w:rsidRPr="00CC360B">
              <w:rPr>
                <w:rFonts w:eastAsia="標楷體" w:hint="eastAsia"/>
              </w:rPr>
              <w:t>能學習設計思考，進行創意發想和實作。</w:t>
            </w:r>
          </w:p>
          <w:p w14:paraId="45A39B82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r w:rsidRPr="00646DB9">
              <w:rPr>
                <w:rFonts w:eastAsia="標楷體" w:hint="eastAsia"/>
                <w:b/>
                <w:bCs/>
              </w:rPr>
              <w:t>社</w:t>
            </w:r>
            <w:r w:rsidRPr="00646DB9">
              <w:rPr>
                <w:rFonts w:eastAsia="標楷體" w:hint="eastAsia"/>
                <w:b/>
                <w:bCs/>
              </w:rPr>
              <w:t>2b-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-2</w:t>
            </w:r>
            <w:r w:rsidRPr="00CC360B">
              <w:rPr>
                <w:rFonts w:eastAsia="標楷體" w:hint="eastAsia"/>
              </w:rPr>
              <w:t>理解不同文化的特色，欣賞並尊重文化的多樣性。</w:t>
            </w:r>
          </w:p>
          <w:p w14:paraId="74216272" w14:textId="3AD4C82E" w:rsidR="00696535" w:rsidRPr="00646DB9" w:rsidRDefault="00696535" w:rsidP="00646DB9">
            <w:pPr>
              <w:spacing w:line="400" w:lineRule="exact"/>
              <w:rPr>
                <w:rFonts w:eastAsia="標楷體"/>
              </w:rPr>
            </w:pPr>
            <w:r w:rsidRPr="00646DB9">
              <w:rPr>
                <w:rFonts w:eastAsia="標楷體" w:hint="eastAsia"/>
                <w:b/>
                <w:bCs/>
              </w:rPr>
              <w:t>社</w:t>
            </w:r>
            <w:r w:rsidRPr="00646DB9">
              <w:rPr>
                <w:rFonts w:eastAsia="標楷體" w:hint="eastAsia"/>
                <w:b/>
                <w:bCs/>
              </w:rPr>
              <w:t>3c-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聆聽他人意見，表達自我觀點，並能與他人討論。</w:t>
            </w:r>
          </w:p>
        </w:tc>
        <w:tc>
          <w:tcPr>
            <w:tcW w:w="1969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09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7EE6AAED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N-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科技的基本特性。</w:t>
            </w:r>
          </w:p>
          <w:p w14:paraId="72383E5B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A-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日常科技產品的使用方法。</w:t>
            </w:r>
          </w:p>
          <w:p w14:paraId="72BD176D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科議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A-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-2</w:t>
            </w:r>
            <w:r w:rsidRPr="00CC360B">
              <w:rPr>
                <w:rFonts w:eastAsia="標楷體" w:hint="eastAsia"/>
              </w:rPr>
              <w:t>科技產品的基本設計及製作方法。</w:t>
            </w:r>
          </w:p>
          <w:p w14:paraId="2659D773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S-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常見網路設備、行動裝置及系統平</w:t>
            </w:r>
            <w:proofErr w:type="gramStart"/>
            <w:r w:rsidRPr="00CC360B">
              <w:rPr>
                <w:rFonts w:eastAsia="標楷體" w:hint="eastAsia"/>
              </w:rPr>
              <w:t>臺</w:t>
            </w:r>
            <w:proofErr w:type="gramEnd"/>
            <w:r w:rsidRPr="00CC360B">
              <w:rPr>
                <w:rFonts w:eastAsia="標楷體" w:hint="eastAsia"/>
              </w:rPr>
              <w:t>之功能應用。</w:t>
            </w:r>
          </w:p>
          <w:p w14:paraId="5FAB1B69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D-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常見的數位資料類型與儲存架構。</w:t>
            </w:r>
          </w:p>
          <w:p w14:paraId="424773AB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T-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CC360B">
              <w:rPr>
                <w:rFonts w:eastAsia="標楷體" w:hint="eastAsia"/>
              </w:rPr>
              <w:t>資料處理軟體的應用。</w:t>
            </w:r>
          </w:p>
          <w:p w14:paraId="4A2D4FDF" w14:textId="77777777" w:rsidR="00696535" w:rsidRPr="00CC360B" w:rsidRDefault="00696535" w:rsidP="00646DB9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T-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-3</w:t>
            </w:r>
            <w:r w:rsidRPr="00CC360B">
              <w:rPr>
                <w:rFonts w:eastAsia="標楷體" w:hint="eastAsia"/>
              </w:rPr>
              <w:t>數位學習網站與資源的使用。</w:t>
            </w:r>
          </w:p>
          <w:p w14:paraId="475DF54E" w14:textId="77777777" w:rsidR="00696535" w:rsidRPr="00CC360B" w:rsidRDefault="00696535" w:rsidP="00696535">
            <w:pPr>
              <w:spacing w:line="400" w:lineRule="exact"/>
              <w:rPr>
                <w:rFonts w:eastAsia="標楷體"/>
              </w:rPr>
            </w:pPr>
            <w:proofErr w:type="gramStart"/>
            <w:r w:rsidRPr="00646DB9">
              <w:rPr>
                <w:rFonts w:eastAsia="標楷體" w:hint="eastAsia"/>
                <w:b/>
                <w:bCs/>
              </w:rPr>
              <w:t>資議</w:t>
            </w:r>
            <w:proofErr w:type="gramEnd"/>
            <w:r w:rsidRPr="00646DB9">
              <w:rPr>
                <w:rFonts w:eastAsia="標楷體" w:hint="eastAsia"/>
                <w:b/>
                <w:bCs/>
              </w:rPr>
              <w:t>H-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-2</w:t>
            </w:r>
            <w:r w:rsidRPr="00CC360B">
              <w:rPr>
                <w:rFonts w:eastAsia="標楷體" w:hint="eastAsia"/>
              </w:rPr>
              <w:t>資訊科技合理使用原則的理解與應用。</w:t>
            </w:r>
          </w:p>
          <w:p w14:paraId="7A987C43" w14:textId="77777777" w:rsidR="00696535" w:rsidRPr="00646DB9" w:rsidRDefault="00696535" w:rsidP="00646DB9">
            <w:pPr>
              <w:spacing w:line="400" w:lineRule="exact"/>
              <w:rPr>
                <w:rFonts w:eastAsia="標楷體"/>
              </w:rPr>
            </w:pPr>
            <w:r w:rsidRPr="00646DB9">
              <w:rPr>
                <w:rFonts w:eastAsia="標楷體" w:hint="eastAsia"/>
                <w:b/>
                <w:bCs/>
              </w:rPr>
              <w:t>視</w:t>
            </w:r>
            <w:r w:rsidRPr="00646DB9">
              <w:rPr>
                <w:rFonts w:eastAsia="標楷體" w:hint="eastAsia"/>
                <w:b/>
                <w:bCs/>
              </w:rPr>
              <w:t xml:space="preserve"> E-III-2</w:t>
            </w:r>
            <w:r w:rsidRPr="00646DB9">
              <w:rPr>
                <w:rFonts w:eastAsia="標楷體" w:hint="eastAsia"/>
              </w:rPr>
              <w:t xml:space="preserve"> </w:t>
            </w:r>
            <w:r w:rsidRPr="00646DB9">
              <w:rPr>
                <w:rFonts w:eastAsia="標楷體" w:hint="eastAsia"/>
              </w:rPr>
              <w:t>多元的媒材技法與創作表現類型。</w:t>
            </w:r>
          </w:p>
          <w:p w14:paraId="46E408C1" w14:textId="77777777" w:rsidR="00696535" w:rsidRPr="00646DB9" w:rsidRDefault="00696535" w:rsidP="00646DB9">
            <w:pPr>
              <w:spacing w:line="400" w:lineRule="exact"/>
              <w:rPr>
                <w:rFonts w:eastAsia="標楷體"/>
              </w:rPr>
            </w:pPr>
            <w:r w:rsidRPr="00646DB9">
              <w:rPr>
                <w:rFonts w:eastAsia="標楷體" w:hint="eastAsia"/>
                <w:b/>
                <w:bCs/>
              </w:rPr>
              <w:t>表</w:t>
            </w:r>
            <w:r w:rsidRPr="00646DB9">
              <w:rPr>
                <w:rFonts w:eastAsia="標楷體" w:hint="eastAsia"/>
                <w:b/>
                <w:bCs/>
              </w:rPr>
              <w:t xml:space="preserve"> E-III-3 </w:t>
            </w:r>
            <w:r w:rsidRPr="00646DB9">
              <w:rPr>
                <w:rFonts w:eastAsia="標楷體" w:hint="eastAsia"/>
              </w:rPr>
              <w:t>動作素材、視覺圖像和聲音效果等整合呈現。</w:t>
            </w:r>
          </w:p>
          <w:p w14:paraId="3530BC0A" w14:textId="77777777" w:rsidR="00696535" w:rsidRPr="00646DB9" w:rsidRDefault="00696535" w:rsidP="00696535">
            <w:pPr>
              <w:spacing w:line="400" w:lineRule="exact"/>
              <w:rPr>
                <w:rFonts w:eastAsia="標楷體"/>
              </w:rPr>
            </w:pPr>
            <w:r w:rsidRPr="00646DB9">
              <w:rPr>
                <w:rFonts w:eastAsia="標楷體" w:hint="eastAsia"/>
                <w:b/>
                <w:bCs/>
              </w:rPr>
              <w:t>社</w:t>
            </w:r>
            <w:r w:rsidRPr="00646DB9">
              <w:rPr>
                <w:rFonts w:eastAsia="標楷體" w:hint="eastAsia"/>
                <w:b/>
                <w:bCs/>
              </w:rPr>
              <w:t>Bb-</w:t>
            </w:r>
            <w:r w:rsidRPr="00646DB9">
              <w:rPr>
                <w:rFonts w:eastAsia="標楷體" w:hint="eastAsia"/>
                <w:b/>
                <w:bCs/>
              </w:rPr>
              <w:t>Ⅲ</w:t>
            </w:r>
            <w:r w:rsidRPr="00646DB9">
              <w:rPr>
                <w:rFonts w:eastAsia="標楷體" w:hint="eastAsia"/>
                <w:b/>
                <w:bCs/>
              </w:rPr>
              <w:t>-1</w:t>
            </w:r>
            <w:r w:rsidRPr="00646DB9">
              <w:rPr>
                <w:rFonts w:eastAsia="標楷體" w:hint="eastAsia"/>
              </w:rPr>
              <w:t>自然與人文環境的交互影響，造成生活空間型態的差異與多元。</w:t>
            </w:r>
          </w:p>
          <w:p w14:paraId="5A9B365B" w14:textId="1C092544" w:rsidR="00696535" w:rsidRPr="000B18ED" w:rsidRDefault="00696535" w:rsidP="0069653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96535" w:rsidRPr="000B18ED" w14:paraId="20B1F50E" w14:textId="77777777" w:rsidTr="009E2D57">
        <w:trPr>
          <w:trHeight w:val="1249"/>
          <w:jc w:val="center"/>
        </w:trPr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10275" w:type="dxa"/>
            <w:gridSpan w:val="7"/>
            <w:tcBorders>
              <w:top w:val="single" w:sz="4" w:space="0" w:color="auto"/>
            </w:tcBorders>
          </w:tcPr>
          <w:p w14:paraId="6418A655" w14:textId="5959C66D" w:rsidR="00696535" w:rsidRPr="000B18ED" w:rsidRDefault="00F60621" w:rsidP="00696535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Style w:val="markedcontent"/>
                <w:rFonts w:ascii="Arial" w:hAnsi="Arial" w:cs="Arial"/>
              </w:rPr>
              <w:t>資</w:t>
            </w:r>
            <w:r>
              <w:rPr>
                <w:rStyle w:val="markedcontent"/>
                <w:rFonts w:ascii="Arial" w:hAnsi="Arial" w:cs="Arial"/>
              </w:rPr>
              <w:t xml:space="preserve"> E6 </w:t>
            </w:r>
            <w:r>
              <w:rPr>
                <w:rStyle w:val="markedcontent"/>
                <w:rFonts w:ascii="Arial" w:hAnsi="Arial" w:cs="Arial"/>
              </w:rPr>
              <w:t>認識與使用資訊科技以表達想法。</w:t>
            </w:r>
          </w:p>
        </w:tc>
      </w:tr>
      <w:tr w:rsidR="00696535" w:rsidRPr="000B18ED" w14:paraId="66FABF65" w14:textId="77777777" w:rsidTr="009E2D57">
        <w:trPr>
          <w:trHeight w:val="569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5E81F8E8" w:rsidR="00696535" w:rsidRPr="00F60621" w:rsidRDefault="00B82350" w:rsidP="00F60621">
            <w:pPr>
              <w:snapToGrid w:val="0"/>
              <w:rPr>
                <w:rFonts w:eastAsia="標楷體"/>
                <w:noProof/>
              </w:rPr>
            </w:pPr>
            <w:r w:rsidRPr="00646DB9">
              <w:rPr>
                <w:rFonts w:eastAsia="標楷體" w:hint="eastAsia"/>
                <w:noProof/>
                <w:color w:val="000000" w:themeColor="text1"/>
              </w:rPr>
              <w:t>威力導演</w:t>
            </w:r>
            <w:r w:rsidR="00F60621" w:rsidRPr="00646DB9">
              <w:rPr>
                <w:rFonts w:eastAsia="標楷體"/>
                <w:noProof/>
                <w:color w:val="000000" w:themeColor="text1"/>
              </w:rPr>
              <w:t>(</w:t>
            </w:r>
            <w:r w:rsidR="00646DB9" w:rsidRPr="00646DB9">
              <w:rPr>
                <w:rFonts w:eastAsia="標楷體" w:hint="eastAsia"/>
                <w:noProof/>
                <w:color w:val="000000" w:themeColor="text1"/>
              </w:rPr>
              <w:t>宏全資訊</w:t>
            </w:r>
            <w:r w:rsidR="00F60621" w:rsidRPr="00646DB9">
              <w:rPr>
                <w:rFonts w:eastAsia="標楷體" w:hint="eastAsia"/>
                <w:noProof/>
                <w:color w:val="000000" w:themeColor="text1"/>
              </w:rPr>
              <w:t>)</w:t>
            </w:r>
            <w:r w:rsidR="00F60621" w:rsidRPr="00646DB9">
              <w:rPr>
                <w:rFonts w:eastAsia="標楷體" w:hint="eastAsia"/>
                <w:noProof/>
                <w:color w:val="000000" w:themeColor="text1"/>
              </w:rPr>
              <w:t>、</w:t>
            </w:r>
            <w:r w:rsidR="00F60621">
              <w:rPr>
                <w:rFonts w:eastAsia="標楷體" w:hint="eastAsia"/>
                <w:noProof/>
              </w:rPr>
              <w:t>教師自編</w:t>
            </w:r>
          </w:p>
        </w:tc>
      </w:tr>
      <w:tr w:rsidR="00696535" w:rsidRPr="000B18ED" w14:paraId="06D853AC" w14:textId="77777777" w:rsidTr="009E2D57">
        <w:trPr>
          <w:trHeight w:val="499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102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3641237" w14:textId="5C8FB179" w:rsidR="00696535" w:rsidRPr="00646DB9" w:rsidRDefault="00B82350" w:rsidP="00696535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 w:rsidRPr="00646DB9">
              <w:rPr>
                <w:rFonts w:eastAsia="標楷體" w:hint="eastAsia"/>
                <w:noProof/>
                <w:color w:val="000000" w:themeColor="text1"/>
              </w:rPr>
              <w:t>威力導演</w:t>
            </w:r>
            <w:r w:rsidR="00696535" w:rsidRPr="00646DB9">
              <w:rPr>
                <w:rFonts w:eastAsia="標楷體"/>
                <w:noProof/>
                <w:color w:val="000000" w:themeColor="text1"/>
              </w:rPr>
              <w:t>(</w:t>
            </w:r>
            <w:r w:rsidR="00696535" w:rsidRPr="00646DB9">
              <w:rPr>
                <w:rFonts w:eastAsia="標楷體" w:hint="eastAsia"/>
                <w:noProof/>
                <w:color w:val="000000" w:themeColor="text1"/>
              </w:rPr>
              <w:t>小石頭</w:t>
            </w:r>
            <w:r w:rsidR="00696535" w:rsidRPr="00646DB9">
              <w:rPr>
                <w:rFonts w:eastAsia="標楷體" w:hint="eastAsia"/>
                <w:noProof/>
                <w:color w:val="000000" w:themeColor="text1"/>
              </w:rPr>
              <w:t>)</w:t>
            </w:r>
          </w:p>
          <w:p w14:paraId="54644FE5" w14:textId="16862CC2" w:rsidR="00ED2E4D" w:rsidRPr="00ED2E4D" w:rsidRDefault="00ED2E4D" w:rsidP="00ED2E4D">
            <w:pPr>
              <w:snapToGrid w:val="0"/>
              <w:rPr>
                <w:rFonts w:eastAsia="標楷體"/>
              </w:rPr>
            </w:pPr>
            <w:r w:rsidRPr="00ED2E4D">
              <w:rPr>
                <w:rFonts w:eastAsia="標楷體" w:hint="eastAsia"/>
              </w:rPr>
              <w:t>台灣創用</w:t>
            </w:r>
            <w:r w:rsidRPr="00ED2E4D">
              <w:rPr>
                <w:rFonts w:eastAsia="標楷體" w:hint="eastAsia"/>
              </w:rPr>
              <w:t>CC</w:t>
            </w:r>
            <w:r w:rsidRPr="00ED2E4D">
              <w:rPr>
                <w:rFonts w:eastAsia="標楷體" w:hint="eastAsia"/>
                <w:noProof/>
              </w:rPr>
              <w:t>計畫</w:t>
            </w:r>
            <w:r>
              <w:rPr>
                <w:rFonts w:eastAsia="標楷體" w:hint="eastAsia"/>
                <w:noProof/>
              </w:rPr>
              <w:t>→</w:t>
            </w:r>
            <w:hyperlink r:id="rId12" w:history="1">
              <w:r w:rsidRPr="00ED2E4D">
                <w:rPr>
                  <w:rStyle w:val="af4"/>
                  <w:rFonts w:eastAsia="標楷體" w:hint="eastAsia"/>
                  <w:noProof/>
                </w:rPr>
                <w:t>網站</w:t>
              </w:r>
            </w:hyperlink>
          </w:p>
          <w:p w14:paraId="7EA14672" w14:textId="766C1CDD" w:rsidR="00ED2E4D" w:rsidRDefault="00ED2E4D" w:rsidP="00696535">
            <w:pPr>
              <w:rPr>
                <w:rFonts w:eastAsia="標楷體"/>
              </w:rPr>
            </w:pPr>
            <w:r w:rsidRPr="00ED2E4D">
              <w:rPr>
                <w:rFonts w:eastAsia="標楷體"/>
              </w:rPr>
              <w:t>Creativecommons</w:t>
            </w:r>
            <w:r>
              <w:rPr>
                <w:rFonts w:eastAsia="標楷體" w:hint="eastAsia"/>
              </w:rPr>
              <w:t>→</w:t>
            </w:r>
            <w:hyperlink r:id="rId13" w:history="1">
              <w:r w:rsidRPr="00ED2E4D">
                <w:rPr>
                  <w:rStyle w:val="af4"/>
                  <w:rFonts w:eastAsia="標楷體"/>
                </w:rPr>
                <w:t>網站</w:t>
              </w:r>
            </w:hyperlink>
          </w:p>
          <w:p w14:paraId="1A2E8CB2" w14:textId="093BBB9C" w:rsidR="00696535" w:rsidRPr="00FA3623" w:rsidRDefault="00AA2C55" w:rsidP="00ED2E4D">
            <w:pPr>
              <w:rPr>
                <w:rFonts w:eastAsia="標楷體"/>
              </w:rPr>
            </w:pPr>
            <w:r>
              <w:rPr>
                <w:rFonts w:eastAsia="標楷體"/>
              </w:rPr>
              <w:t>P</w:t>
            </w:r>
            <w:r>
              <w:rPr>
                <w:rFonts w:eastAsia="標楷體" w:hint="eastAsia"/>
              </w:rPr>
              <w:t>adlet</w:t>
            </w:r>
            <w:r>
              <w:rPr>
                <w:rFonts w:eastAsia="標楷體" w:hint="eastAsia"/>
              </w:rPr>
              <w:t>→</w:t>
            </w:r>
            <w:hyperlink r:id="rId14" w:history="1">
              <w:r w:rsidRPr="00646DB9">
                <w:rPr>
                  <w:rStyle w:val="af4"/>
                  <w:rFonts w:eastAsia="標楷體" w:hint="eastAsia"/>
                </w:rPr>
                <w:t>網站</w:t>
              </w:r>
            </w:hyperlink>
          </w:p>
        </w:tc>
      </w:tr>
      <w:tr w:rsidR="00696535" w:rsidRPr="000B18ED" w14:paraId="2F3C3ACF" w14:textId="77777777" w:rsidTr="00696535">
        <w:trPr>
          <w:trHeight w:val="7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696535" w:rsidRPr="000B18ED" w:rsidRDefault="00696535" w:rsidP="0069653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696535" w:rsidRPr="000B18ED" w14:paraId="4ED80DF4" w14:textId="77777777" w:rsidTr="00696535">
        <w:trPr>
          <w:trHeight w:val="659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EB4AF9" w14:textId="77777777" w:rsidR="00766BC4" w:rsidRPr="00766BC4" w:rsidRDefault="00766BC4" w:rsidP="0026333C">
            <w:pPr>
              <w:pStyle w:val="a4"/>
              <w:numPr>
                <w:ilvl w:val="0"/>
                <w:numId w:val="31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認識多媒體元素及取得。</w:t>
            </w:r>
          </w:p>
          <w:p w14:paraId="45A7D9A5" w14:textId="77777777" w:rsidR="00766BC4" w:rsidRPr="00766BC4" w:rsidRDefault="00766BC4" w:rsidP="0026333C">
            <w:pPr>
              <w:pStyle w:val="a4"/>
              <w:numPr>
                <w:ilvl w:val="0"/>
                <w:numId w:val="31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學生熟悉影片剪輯軟體的基本操作和功能。掌握使用創意主題設計師、文字工坊等的基本功能，進行創意影片製作。</w:t>
            </w:r>
          </w:p>
          <w:p w14:paraId="535568B4" w14:textId="77777777" w:rsidR="00766BC4" w:rsidRPr="00766BC4" w:rsidRDefault="00766BC4" w:rsidP="0026333C">
            <w:pPr>
              <w:pStyle w:val="a4"/>
              <w:numPr>
                <w:ilvl w:val="0"/>
                <w:numId w:val="31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具備構思影片故事情節的能力。</w:t>
            </w:r>
          </w:p>
          <w:p w14:paraId="0E9EB276" w14:textId="77777777" w:rsidR="00766BC4" w:rsidRPr="00766BC4" w:rsidRDefault="00766BC4" w:rsidP="0026333C">
            <w:pPr>
              <w:pStyle w:val="a4"/>
              <w:numPr>
                <w:ilvl w:val="0"/>
                <w:numId w:val="31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掌握運用不同影片效果的技巧。</w:t>
            </w:r>
          </w:p>
          <w:p w14:paraId="79311003" w14:textId="77777777" w:rsidR="00766BC4" w:rsidRPr="00766BC4" w:rsidRDefault="00766BC4" w:rsidP="0026333C">
            <w:pPr>
              <w:pStyle w:val="a4"/>
              <w:numPr>
                <w:ilvl w:val="0"/>
                <w:numId w:val="31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能了解著作權法基本規範與尊重著作權。製作或取得多媒體素材。</w:t>
            </w:r>
          </w:p>
          <w:p w14:paraId="34A8E7F9" w14:textId="6A40374D" w:rsidR="00696535" w:rsidRPr="00766BC4" w:rsidRDefault="00766BC4" w:rsidP="0026333C">
            <w:pPr>
              <w:pStyle w:val="a4"/>
              <w:numPr>
                <w:ilvl w:val="0"/>
                <w:numId w:val="31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製作或取得多媒體素材。</w:t>
            </w:r>
          </w:p>
        </w:tc>
      </w:tr>
      <w:tr w:rsidR="00696535" w:rsidRPr="000B18ED" w14:paraId="1CECD65F" w14:textId="77777777" w:rsidTr="00696535">
        <w:trPr>
          <w:trHeight w:val="347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696535" w:rsidRPr="000D4546" w:rsidRDefault="00696535" w:rsidP="00696535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696535" w:rsidRPr="000B18ED" w14:paraId="243D229D" w14:textId="77777777" w:rsidTr="00696535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98C128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學生能說明並蒐集各式</w:t>
            </w:r>
            <w:proofErr w:type="gramStart"/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所需媒材</w:t>
            </w:r>
            <w:proofErr w:type="gramEnd"/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B36F0F3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能按照指示將不同</w:t>
            </w:r>
            <w:proofErr w:type="gramStart"/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媒材拖入</w:t>
            </w:r>
            <w:proofErr w:type="gramEnd"/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時間軸進行排列與剪輯。</w:t>
            </w:r>
          </w:p>
          <w:p w14:paraId="15C676D1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學生能依據畫面需要，增添適當文字、動畫效果與音樂</w:t>
            </w:r>
          </w:p>
          <w:p w14:paraId="79C8EFE9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學生依主題發揮創意，撰寫具意義的影片腳本，並訂定可行的製作方案。</w:t>
            </w:r>
          </w:p>
          <w:p w14:paraId="2CA8C27E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學會調整影片速度、轉場技巧來強化影片節奏。</w:t>
            </w:r>
          </w:p>
          <w:p w14:paraId="613A378F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能說明創用</w:t>
            </w: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CC</w:t>
            </w: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並正確引用創用</w:t>
            </w: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CC</w:t>
            </w: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1725659" w14:textId="77777777" w:rsidR="00766BC4" w:rsidRPr="00766BC4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學生能依據腳本所需，透過載具進行拍攝，取得所需素材</w:t>
            </w:r>
          </w:p>
          <w:p w14:paraId="074CB15E" w14:textId="6A674F4C" w:rsidR="005109E9" w:rsidRPr="009D796D" w:rsidRDefault="00766BC4" w:rsidP="00766BC4">
            <w:pPr>
              <w:pStyle w:val="a4"/>
              <w:numPr>
                <w:ilvl w:val="0"/>
                <w:numId w:val="2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6BC4">
              <w:rPr>
                <w:rFonts w:ascii="Times New Roman" w:eastAsia="標楷體" w:hAnsi="Times New Roman" w:cs="Times New Roman" w:hint="eastAsia"/>
                <w:szCs w:val="24"/>
              </w:rPr>
              <w:t>能透過色度去背或遮罩，提升視覺效果。</w:t>
            </w:r>
          </w:p>
        </w:tc>
      </w:tr>
    </w:tbl>
    <w:p w14:paraId="689F9B7B" w14:textId="22751491" w:rsidR="005109E9" w:rsidRDefault="005109E9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7"/>
        <w:gridCol w:w="6113"/>
        <w:gridCol w:w="849"/>
        <w:gridCol w:w="1544"/>
      </w:tblGrid>
      <w:tr w:rsidR="00AC78DD" w:rsidRPr="00132E2F" w14:paraId="3B8E8E9A" w14:textId="77777777" w:rsidTr="003C059F">
        <w:trPr>
          <w:trHeight w:val="50"/>
          <w:tblHeader/>
          <w:jc w:val="center"/>
        </w:trPr>
        <w:tc>
          <w:tcPr>
            <w:tcW w:w="10333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4E1CA263" w14:textId="77777777" w:rsidR="00AC78DD" w:rsidRPr="00132E2F" w:rsidRDefault="00AC78DD" w:rsidP="003C059F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lastRenderedPageBreak/>
              <w:t>學習單元活動設計</w:t>
            </w:r>
          </w:p>
        </w:tc>
      </w:tr>
      <w:tr w:rsidR="00AC78DD" w:rsidRPr="00132E2F" w14:paraId="3F198ACE" w14:textId="77777777" w:rsidTr="003C059F">
        <w:trPr>
          <w:trHeight w:val="70"/>
          <w:tblHeader/>
          <w:jc w:val="center"/>
        </w:trPr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16D3B" w14:textId="77777777" w:rsidR="00AC78DD" w:rsidRPr="00132E2F" w:rsidRDefault="00AC78DD" w:rsidP="003C059F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單元名稱</w:t>
            </w:r>
          </w:p>
        </w:tc>
        <w:tc>
          <w:tcPr>
            <w:tcW w:w="6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84E9E" w14:textId="77777777" w:rsidR="00AC78DD" w:rsidRPr="00132E2F" w:rsidRDefault="00AC78DD" w:rsidP="003C059F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學習活動流程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7CE999" w14:textId="77777777" w:rsidR="00AC78DD" w:rsidRPr="00132E2F" w:rsidRDefault="00AC78DD" w:rsidP="003C059F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時間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1A897F" w14:textId="77777777" w:rsidR="00AC78DD" w:rsidRPr="00132E2F" w:rsidRDefault="00AC78DD" w:rsidP="003C059F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備註</w:t>
            </w:r>
          </w:p>
        </w:tc>
      </w:tr>
      <w:tr w:rsidR="00242621" w:rsidRPr="00132E2F" w14:paraId="5D5DC7F5" w14:textId="77777777" w:rsidTr="00E023B6">
        <w:trPr>
          <w:trHeight w:val="70"/>
          <w:jc w:val="center"/>
        </w:trPr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C71E" w14:textId="1E14399C" w:rsidR="00242621" w:rsidRPr="00242621" w:rsidRDefault="005340C3" w:rsidP="0024262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視覺藝術探索之旅</w:t>
            </w:r>
          </w:p>
        </w:tc>
        <w:tc>
          <w:tcPr>
            <w:tcW w:w="6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44D3" w14:textId="26C07407" w:rsidR="00242621" w:rsidRPr="00057FEC" w:rsidRDefault="00242621" w:rsidP="0026333C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引起動機</w:t>
            </w:r>
          </w:p>
          <w:p w14:paraId="1A649578" w14:textId="4939C6C8" w:rsidR="00242621" w:rsidRPr="00057FEC" w:rsidRDefault="00242621" w:rsidP="00242621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開場影片：播放一段集合了多媒體元素的精彩短片，吸引學生注意。</w:t>
            </w:r>
          </w:p>
          <w:p w14:paraId="1FC6E5F3" w14:textId="3E3C59B2" w:rsidR="00242621" w:rsidRPr="00057FEC" w:rsidRDefault="00242621" w:rsidP="00242621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提問與討論：「如果你們能創作自己的影片，想加入哪些元素呢？」讓學生分享自己的想法。</w:t>
            </w:r>
          </w:p>
          <w:p w14:paraId="2C706E73" w14:textId="77777777" w:rsidR="00242621" w:rsidRPr="00057FEC" w:rsidRDefault="00242621" w:rsidP="00242621">
            <w:pPr>
              <w:spacing w:line="400" w:lineRule="exact"/>
              <w:ind w:leftChars="200" w:left="480"/>
              <w:rPr>
                <w:rFonts w:eastAsia="標楷體"/>
              </w:rPr>
            </w:pPr>
          </w:p>
          <w:p w14:paraId="7049FD14" w14:textId="77777777" w:rsidR="00242621" w:rsidRPr="00057FEC" w:rsidRDefault="00242621" w:rsidP="0026333C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發展活動</w:t>
            </w:r>
          </w:p>
          <w:p w14:paraId="617ED728" w14:textId="0C4110C6" w:rsidR="00242621" w:rsidRPr="00057FEC" w:rsidRDefault="00242621" w:rsidP="00242621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認識影片剪輯</w:t>
            </w:r>
          </w:p>
          <w:p w14:paraId="0AB548F2" w14:textId="77777777" w:rsidR="00242621" w:rsidRPr="00057FEC" w:rsidRDefault="00242621" w:rsidP="0026333C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媒材介紹：解釋和展示可以使用的媒材類型，如影片、圖片、音訊、文字。</w:t>
            </w:r>
          </w:p>
          <w:p w14:paraId="5C181E59" w14:textId="4FA82A5D" w:rsidR="00242621" w:rsidRPr="00057FEC" w:rsidRDefault="00242621" w:rsidP="0026333C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介紹軟體：展示影片剪輯軟體界面，講解基本功能及用途。</w:t>
            </w:r>
          </w:p>
          <w:p w14:paraId="3BF13E2A" w14:textId="17A1DD33" w:rsidR="00242621" w:rsidRPr="00057FEC" w:rsidRDefault="00242621" w:rsidP="0026333C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基礎操作演練：教學生如何將不同</w:t>
            </w:r>
            <w:proofErr w:type="gramStart"/>
            <w:r w:rsidRPr="00057FEC">
              <w:rPr>
                <w:rFonts w:eastAsia="標楷體" w:hint="eastAsia"/>
              </w:rPr>
              <w:t>媒材拖入</w:t>
            </w:r>
            <w:proofErr w:type="gramEnd"/>
            <w:r w:rsidRPr="00057FEC">
              <w:rPr>
                <w:rFonts w:eastAsia="標楷體" w:hint="eastAsia"/>
              </w:rPr>
              <w:t>時間軸進行基本</w:t>
            </w:r>
            <w:r>
              <w:rPr>
                <w:rFonts w:eastAsia="標楷體" w:hint="eastAsia"/>
              </w:rPr>
              <w:t>排列與</w:t>
            </w:r>
            <w:r w:rsidRPr="00057FEC">
              <w:rPr>
                <w:rFonts w:eastAsia="標楷體" w:hint="eastAsia"/>
              </w:rPr>
              <w:t>剪輯。</w:t>
            </w:r>
          </w:p>
          <w:p w14:paraId="30EA9C56" w14:textId="7E7B665E" w:rsidR="00242621" w:rsidRDefault="00242621" w:rsidP="0026333C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創作挑戰：學生選取素材，嘗試合成一個簡短的多媒體作品。</w:t>
            </w:r>
          </w:p>
          <w:p w14:paraId="337C693B" w14:textId="77777777" w:rsidR="00242621" w:rsidRPr="00057FEC" w:rsidRDefault="00242621" w:rsidP="00242621">
            <w:pPr>
              <w:spacing w:line="400" w:lineRule="exact"/>
              <w:ind w:leftChars="200" w:left="480"/>
              <w:rPr>
                <w:rFonts w:eastAsia="標楷體"/>
              </w:rPr>
            </w:pPr>
          </w:p>
          <w:p w14:paraId="46DDDC0B" w14:textId="01BE748F" w:rsidR="00242621" w:rsidRPr="00057FEC" w:rsidRDefault="00242621" w:rsidP="0026333C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綜合活動</w:t>
            </w:r>
          </w:p>
          <w:p w14:paraId="289B516B" w14:textId="7C2AD42F" w:rsidR="00242621" w:rsidRPr="00057FEC" w:rsidRDefault="00242621" w:rsidP="00242621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作品分享：學生展示自己的創作，並講述創作過程中的想法與遇到的挑戰。</w:t>
            </w:r>
          </w:p>
          <w:p w14:paraId="7CB18A3F" w14:textId="6789EA14" w:rsidR="00242621" w:rsidRPr="00057FEC" w:rsidRDefault="00242621" w:rsidP="00B80FC1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057FEC">
              <w:rPr>
                <w:rFonts w:eastAsia="標楷體" w:hint="eastAsia"/>
              </w:rPr>
              <w:t>回顧：老師總結</w:t>
            </w:r>
            <w:r>
              <w:rPr>
                <w:rFonts w:eastAsia="標楷體" w:hint="eastAsia"/>
              </w:rPr>
              <w:t>本單元</w:t>
            </w:r>
            <w:r w:rsidRPr="00057FEC">
              <w:rPr>
                <w:rFonts w:eastAsia="標楷體" w:hint="eastAsia"/>
              </w:rPr>
              <w:t>學習的重點，鼓勵學生未來利用影片剪輯技術記錄生活，創作個人故事。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9184" w14:textId="60803B84" w:rsidR="00E023B6" w:rsidRPr="00E023B6" w:rsidRDefault="00D93442" w:rsidP="00E023B6">
            <w:pPr>
              <w:jc w:val="both"/>
              <w:rPr>
                <w:rFonts w:eastAsia="標楷體" w:cs="Gungsuh"/>
              </w:rPr>
            </w:pPr>
            <w:r>
              <w:rPr>
                <w:rFonts w:eastAsia="標楷體" w:cs="Gungsuh"/>
              </w:rPr>
              <w:t>3</w:t>
            </w:r>
            <w:r>
              <w:rPr>
                <w:rFonts w:eastAsia="標楷體" w:cs="Gungsuh" w:hint="eastAsia"/>
              </w:rPr>
              <w:t>節課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AD0C0" w14:textId="170EEA4F" w:rsidR="00D93442" w:rsidRPr="00646DB9" w:rsidRDefault="00D93442" w:rsidP="00D9344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 w:rsidRPr="00646DB9">
              <w:rPr>
                <w:rFonts w:eastAsia="標楷體" w:hint="eastAsia"/>
                <w:noProof/>
                <w:color w:val="000000" w:themeColor="text1"/>
              </w:rPr>
              <w:t>威力導演</w:t>
            </w:r>
          </w:p>
          <w:p w14:paraId="27AD7FC1" w14:textId="0A5FC4D6" w:rsidR="00D93442" w:rsidRDefault="00D93442" w:rsidP="00242621">
            <w:pPr>
              <w:rPr>
                <w:rFonts w:eastAsia="標楷體" w:cs="Gungsuh"/>
              </w:rPr>
            </w:pPr>
            <w:r>
              <w:rPr>
                <w:rFonts w:eastAsia="標楷體" w:cs="Gungsuh" w:hint="eastAsia"/>
              </w:rPr>
              <w:t>簡報</w:t>
            </w:r>
          </w:p>
          <w:p w14:paraId="60F62106" w14:textId="1094632D" w:rsidR="00242621" w:rsidRPr="00132E2F" w:rsidRDefault="00D93442" w:rsidP="00242621">
            <w:pPr>
              <w:rPr>
                <w:rFonts w:eastAsia="標楷體" w:cs="Gungsuh"/>
              </w:rPr>
            </w:pPr>
            <w:r>
              <w:rPr>
                <w:rFonts w:eastAsia="標楷體" w:cs="Gungsuh" w:hint="eastAsia"/>
              </w:rPr>
              <w:t>實作評量</w:t>
            </w:r>
          </w:p>
        </w:tc>
      </w:tr>
      <w:tr w:rsidR="00D93442" w:rsidRPr="00132E2F" w14:paraId="165F4ED0" w14:textId="77777777" w:rsidTr="00D93442">
        <w:trPr>
          <w:trHeight w:val="70"/>
          <w:jc w:val="center"/>
        </w:trPr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E79B" w14:textId="1665A9CE" w:rsidR="00D93442" w:rsidRPr="00936B08" w:rsidRDefault="00D93442" w:rsidP="00D9344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魔術師的剪輯桌</w:t>
            </w:r>
          </w:p>
        </w:tc>
        <w:tc>
          <w:tcPr>
            <w:tcW w:w="6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E229" w14:textId="77BDB47E" w:rsidR="00D93442" w:rsidRPr="00AB577F" w:rsidRDefault="00D93442" w:rsidP="00D93442">
            <w:pPr>
              <w:pStyle w:val="a4"/>
              <w:numPr>
                <w:ilvl w:val="0"/>
                <w:numId w:val="12"/>
              </w:numPr>
              <w:spacing w:line="400" w:lineRule="exact"/>
              <w:ind w:leftChars="0"/>
              <w:rPr>
                <w:rFonts w:eastAsia="標楷體"/>
              </w:rPr>
            </w:pPr>
            <w:r w:rsidRPr="00AB577F">
              <w:rPr>
                <w:rFonts w:eastAsia="標楷體" w:hint="eastAsia"/>
              </w:rPr>
              <w:t>引起動機</w:t>
            </w:r>
          </w:p>
          <w:p w14:paraId="7C1C96ED" w14:textId="14772655" w:rsidR="00D93442" w:rsidRPr="00AB577F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AB577F">
              <w:rPr>
                <w:rFonts w:eastAsia="標楷體" w:hint="eastAsia"/>
              </w:rPr>
              <w:t>展示生活照片集：播放一系列生活照片，包括日常生活、旅行景點等，引起學生對於自己生活的興趣和關注。</w:t>
            </w:r>
          </w:p>
          <w:p w14:paraId="033316A2" w14:textId="31F875E2" w:rsidR="00D93442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引導問題</w:t>
            </w:r>
          </w:p>
          <w:p w14:paraId="6FD70A3D" w14:textId="065C6B7C" w:rsidR="00D93442" w:rsidRDefault="00D93442" w:rsidP="00D93442">
            <w:pPr>
              <w:pStyle w:val="a4"/>
              <w:numPr>
                <w:ilvl w:val="0"/>
                <w:numId w:val="13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AB577F">
              <w:rPr>
                <w:rFonts w:eastAsia="標楷體" w:hint="eastAsia"/>
              </w:rPr>
              <w:t>你們覺得生活中哪些場景或瞬間最值得記錄和分享呢？</w:t>
            </w:r>
          </w:p>
          <w:p w14:paraId="22942859" w14:textId="03C235BA" w:rsidR="00D93442" w:rsidRPr="00AB577F" w:rsidRDefault="00D93442" w:rsidP="00D93442">
            <w:pPr>
              <w:pStyle w:val="a4"/>
              <w:numPr>
                <w:ilvl w:val="0"/>
                <w:numId w:val="13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是否有什麼方法，可以用簡短的時間，快速的將這些回憶</w:t>
            </w:r>
            <w:r w:rsidRPr="00AB577F">
              <w:rPr>
                <w:rFonts w:eastAsia="標楷體" w:hint="eastAsia"/>
              </w:rPr>
              <w:t>製作</w:t>
            </w:r>
            <w:r>
              <w:rPr>
                <w:rFonts w:eastAsia="標楷體" w:hint="eastAsia"/>
              </w:rPr>
              <w:t>成精緻且吸引人的</w:t>
            </w:r>
            <w:r w:rsidRPr="00AB577F">
              <w:rPr>
                <w:rFonts w:eastAsia="標楷體" w:hint="eastAsia"/>
              </w:rPr>
              <w:t>影片？</w:t>
            </w:r>
          </w:p>
          <w:p w14:paraId="5D65EB9A" w14:textId="77777777" w:rsidR="00D93442" w:rsidRPr="00AB577F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</w:p>
          <w:p w14:paraId="43F5ECB0" w14:textId="77777777" w:rsidR="00D93442" w:rsidRPr="00AB577F" w:rsidRDefault="00D93442" w:rsidP="00D93442">
            <w:pPr>
              <w:pStyle w:val="a4"/>
              <w:numPr>
                <w:ilvl w:val="0"/>
                <w:numId w:val="12"/>
              </w:numPr>
              <w:spacing w:line="400" w:lineRule="exact"/>
              <w:ind w:leftChars="0"/>
              <w:rPr>
                <w:rFonts w:eastAsia="標楷體"/>
              </w:rPr>
            </w:pPr>
            <w:r w:rsidRPr="00AB577F">
              <w:rPr>
                <w:rFonts w:eastAsia="標楷體" w:hint="eastAsia"/>
              </w:rPr>
              <w:t>發展活動</w:t>
            </w:r>
          </w:p>
          <w:p w14:paraId="163CD348" w14:textId="70858650" w:rsidR="00D93442" w:rsidRPr="00AB577F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教學步驟</w:t>
            </w:r>
          </w:p>
          <w:p w14:paraId="19EB103D" w14:textId="3868F8A4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請學生以校園生活為主題，蒐集相關素材，或從老師提供之素材中，決定適合的照片數張作為影片素材，每張照片最少需要有一句話的回</w:t>
            </w:r>
            <w:r>
              <w:rPr>
                <w:rFonts w:eastAsia="標楷體" w:hint="eastAsia"/>
              </w:rPr>
              <w:lastRenderedPageBreak/>
              <w:t>憶，才可納入考量。</w:t>
            </w:r>
          </w:p>
          <w:p w14:paraId="42241C61" w14:textId="7628E521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創意主題設計師</w:t>
            </w:r>
            <w:r w:rsidRPr="00AB577F">
              <w:rPr>
                <w:rFonts w:eastAsia="標楷體" w:hint="eastAsia"/>
              </w:rPr>
              <w:t>介紹：講解其基本功能和用途</w:t>
            </w:r>
            <w:r>
              <w:rPr>
                <w:rFonts w:eastAsia="標楷體" w:hint="eastAsia"/>
              </w:rPr>
              <w:t>，並演示功能效果給予學生了解</w:t>
            </w:r>
            <w:r w:rsidRPr="00AB577F">
              <w:rPr>
                <w:rFonts w:eastAsia="標楷體" w:hint="eastAsia"/>
              </w:rPr>
              <w:t>。</w:t>
            </w:r>
          </w:p>
          <w:p w14:paraId="4288BC93" w14:textId="2732E9F4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3D0A30">
              <w:rPr>
                <w:rFonts w:eastAsia="標楷體" w:hint="eastAsia"/>
              </w:rPr>
              <w:t>學生根據</w:t>
            </w:r>
            <w:r>
              <w:rPr>
                <w:rFonts w:eastAsia="標楷體" w:hint="eastAsia"/>
              </w:rPr>
              <w:t>喜好</w:t>
            </w:r>
            <w:r w:rsidRPr="003D0A30">
              <w:rPr>
                <w:rFonts w:eastAsia="標楷體" w:hint="eastAsia"/>
              </w:rPr>
              <w:t>，選擇喜歡的主題範本，</w:t>
            </w:r>
            <w:r>
              <w:rPr>
                <w:rFonts w:eastAsia="標楷體" w:hint="eastAsia"/>
              </w:rPr>
              <w:t>匯入</w:t>
            </w:r>
            <w:r w:rsidRPr="003D0A30"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。</w:t>
            </w:r>
          </w:p>
          <w:p w14:paraId="55ED00FB" w14:textId="45FADA27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127FC9">
              <w:rPr>
                <w:rFonts w:eastAsia="標楷體" w:hint="eastAsia"/>
              </w:rPr>
              <w:t>解說文字工坊的基本功能。</w:t>
            </w:r>
          </w:p>
          <w:p w14:paraId="4930DC92" w14:textId="77777777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3D0A30">
              <w:rPr>
                <w:rFonts w:eastAsia="標楷體" w:hint="eastAsia"/>
              </w:rPr>
              <w:t>添加文字特效和動畫。</w:t>
            </w:r>
          </w:p>
          <w:p w14:paraId="3A30445E" w14:textId="438FE73B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透過文字工坊製作</w:t>
            </w:r>
            <w:r w:rsidRPr="00127FC9">
              <w:rPr>
                <w:rFonts w:eastAsia="標楷體" w:hint="eastAsia"/>
              </w:rPr>
              <w:t>片頭和片尾。</w:t>
            </w:r>
          </w:p>
          <w:p w14:paraId="665E651A" w14:textId="3F4434D5" w:rsidR="00D93442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 w:rsidRPr="00127FC9">
              <w:rPr>
                <w:rFonts w:eastAsia="標楷體" w:hint="eastAsia"/>
              </w:rPr>
              <w:t>添加</w:t>
            </w:r>
            <w:r>
              <w:rPr>
                <w:rFonts w:eastAsia="標楷體" w:hint="eastAsia"/>
              </w:rPr>
              <w:t>畫面</w:t>
            </w:r>
            <w:r w:rsidRPr="00127FC9">
              <w:rPr>
                <w:rFonts w:eastAsia="標楷體" w:hint="eastAsia"/>
              </w:rPr>
              <w:t>特效和</w:t>
            </w:r>
            <w:r>
              <w:rPr>
                <w:rFonts w:eastAsia="標楷體" w:hint="eastAsia"/>
              </w:rPr>
              <w:t>轉場</w:t>
            </w:r>
            <w:r w:rsidRPr="00127FC9">
              <w:rPr>
                <w:rFonts w:eastAsia="標楷體" w:hint="eastAsia"/>
              </w:rPr>
              <w:t>動畫等。</w:t>
            </w:r>
          </w:p>
          <w:p w14:paraId="0D225A0C" w14:textId="02A68CD7" w:rsidR="00D93442" w:rsidRPr="00127FC9" w:rsidRDefault="00D93442" w:rsidP="00D93442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879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替換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新增背景音樂</w:t>
            </w:r>
            <w:r w:rsidRPr="00127FC9">
              <w:rPr>
                <w:rFonts w:eastAsia="標楷體" w:hint="eastAsia"/>
              </w:rPr>
              <w:t>。</w:t>
            </w:r>
          </w:p>
          <w:p w14:paraId="4E5994A0" w14:textId="35592418" w:rsidR="00D93442" w:rsidRPr="00AB577F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</w:p>
          <w:p w14:paraId="00D1382B" w14:textId="20E2FE58" w:rsidR="00D93442" w:rsidRPr="00AB577F" w:rsidRDefault="00D93442" w:rsidP="00D93442">
            <w:pPr>
              <w:pStyle w:val="a4"/>
              <w:numPr>
                <w:ilvl w:val="0"/>
                <w:numId w:val="12"/>
              </w:numPr>
              <w:spacing w:line="400" w:lineRule="exact"/>
              <w:ind w:leftChars="0"/>
              <w:rPr>
                <w:rFonts w:eastAsia="標楷體"/>
              </w:rPr>
            </w:pPr>
            <w:r w:rsidRPr="00AB577F">
              <w:rPr>
                <w:rFonts w:eastAsia="標楷體" w:hint="eastAsia"/>
              </w:rPr>
              <w:t>綜合活動</w:t>
            </w:r>
          </w:p>
          <w:p w14:paraId="06118611" w14:textId="28C9E095" w:rsidR="00D93442" w:rsidRPr="00AB577F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AB577F">
              <w:rPr>
                <w:rFonts w:eastAsia="標楷體" w:hint="eastAsia"/>
              </w:rPr>
              <w:t>作品分享：</w:t>
            </w:r>
            <w:r>
              <w:rPr>
                <w:rFonts w:eastAsia="標楷體" w:hint="eastAsia"/>
              </w:rPr>
              <w:t>開放學生自願性質</w:t>
            </w:r>
            <w:r w:rsidRPr="00AB577F">
              <w:rPr>
                <w:rFonts w:eastAsia="標楷體" w:hint="eastAsia"/>
              </w:rPr>
              <w:t>展示他們的影片創作，分享創作過程</w:t>
            </w:r>
            <w:r>
              <w:rPr>
                <w:rFonts w:eastAsia="標楷體" w:hint="eastAsia"/>
              </w:rPr>
              <w:t>，以及自己未來可以改變的方向，或是分享面臨的困境</w:t>
            </w:r>
            <w:r w:rsidRPr="00AB577F">
              <w:rPr>
                <w:rFonts w:eastAsia="標楷體" w:hint="eastAsia"/>
              </w:rPr>
              <w:t>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DE70" w14:textId="6FB8FC4D" w:rsidR="00D93442" w:rsidRPr="00D93442" w:rsidRDefault="00D93442" w:rsidP="00D93442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cs="Gungsuh" w:hint="eastAsia"/>
              </w:rPr>
              <w:lastRenderedPageBreak/>
              <w:t>4</w:t>
            </w:r>
            <w:r>
              <w:rPr>
                <w:rFonts w:eastAsia="標楷體" w:cs="Gungsuh" w:hint="eastAsia"/>
              </w:rPr>
              <w:t>節課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828C6" w14:textId="4AA529F3" w:rsidR="00D93442" w:rsidRDefault="00D93442" w:rsidP="00D9344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 w:rsidRPr="00646DB9">
              <w:rPr>
                <w:rFonts w:eastAsia="標楷體" w:hint="eastAsia"/>
                <w:noProof/>
                <w:color w:val="000000" w:themeColor="text1"/>
              </w:rPr>
              <w:t>威力導演</w:t>
            </w:r>
          </w:p>
          <w:p w14:paraId="3D472B5D" w14:textId="1963595A" w:rsidR="00D93442" w:rsidRDefault="00D93442" w:rsidP="00D93442">
            <w:pPr>
              <w:snapToGrid w:val="0"/>
              <w:rPr>
                <w:rFonts w:eastAsia="標楷體" w:cs="Gungsuh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活動照片</w:t>
            </w:r>
          </w:p>
          <w:p w14:paraId="02A1DB1B" w14:textId="3061932E" w:rsidR="00D93442" w:rsidRPr="00132E2F" w:rsidRDefault="00D93442" w:rsidP="00D93442">
            <w:pPr>
              <w:rPr>
                <w:rFonts w:eastAsia="標楷體"/>
              </w:rPr>
            </w:pPr>
            <w:r>
              <w:rPr>
                <w:rFonts w:eastAsia="標楷體" w:cs="Gungsuh" w:hint="eastAsia"/>
              </w:rPr>
              <w:t>實作評量</w:t>
            </w:r>
          </w:p>
        </w:tc>
      </w:tr>
      <w:tr w:rsidR="00D93442" w:rsidRPr="00132E2F" w14:paraId="2ACD0CAE" w14:textId="77777777" w:rsidTr="00D93442">
        <w:trPr>
          <w:trHeight w:val="70"/>
          <w:jc w:val="center"/>
        </w:trPr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33E1" w14:textId="18C6288D" w:rsidR="00D93442" w:rsidRPr="00936B08" w:rsidRDefault="00D93442" w:rsidP="00D9344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時光機器的操作手冊</w:t>
            </w:r>
          </w:p>
        </w:tc>
        <w:tc>
          <w:tcPr>
            <w:tcW w:w="6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CDA4" w14:textId="18573791" w:rsidR="00D93442" w:rsidRPr="00DC1A45" w:rsidRDefault="00D93442" w:rsidP="00D93442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引起</w:t>
            </w:r>
            <w:r w:rsidRPr="00DC1A45">
              <w:rPr>
                <w:rFonts w:eastAsia="標楷體" w:hint="eastAsia"/>
              </w:rPr>
              <w:t>動機</w:t>
            </w:r>
          </w:p>
          <w:p w14:paraId="422CA6BC" w14:textId="4D585EFC" w:rsidR="00D93442" w:rsidRPr="00DC1A45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DC1A45">
              <w:rPr>
                <w:rFonts w:eastAsia="標楷體" w:cs="新細明體" w:hint="eastAsia"/>
              </w:rPr>
              <w:t>回顧運</w:t>
            </w:r>
            <w:r w:rsidRPr="00DC1A45">
              <w:rPr>
                <w:rFonts w:eastAsia="標楷體" w:hint="eastAsia"/>
              </w:rPr>
              <w:t>動會經驗：老師分享自己參加過的運動會經驗，引起學生對運動會的興趣。</w:t>
            </w:r>
          </w:p>
          <w:p w14:paraId="1BD97C8D" w14:textId="77777777" w:rsidR="00D93442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DC1A45">
              <w:rPr>
                <w:rFonts w:eastAsia="標楷體" w:hint="eastAsia"/>
              </w:rPr>
              <w:t>討論活動：</w:t>
            </w:r>
          </w:p>
          <w:p w14:paraId="4605405B" w14:textId="4FFFB6F4" w:rsidR="00D93442" w:rsidRPr="00DC1A45" w:rsidRDefault="00D93442" w:rsidP="00D93442">
            <w:pPr>
              <w:pStyle w:val="a4"/>
              <w:numPr>
                <w:ilvl w:val="0"/>
                <w:numId w:val="16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DC1A45">
              <w:rPr>
                <w:rFonts w:eastAsia="標楷體" w:hint="eastAsia"/>
              </w:rPr>
              <w:t>與</w:t>
            </w:r>
            <w:r w:rsidRPr="00DC1A45">
              <w:rPr>
                <w:rFonts w:eastAsia="標楷體" w:cs="新細明體" w:hint="eastAsia"/>
              </w:rPr>
              <w:t>學生</w:t>
            </w:r>
            <w:r w:rsidRPr="00DC1A45">
              <w:rPr>
                <w:rFonts w:eastAsia="標楷體" w:hint="eastAsia"/>
              </w:rPr>
              <w:t>討論運動會前、當天最令人難忘的時刻，鼓勵他</w:t>
            </w:r>
            <w:r w:rsidRPr="00DC1A45">
              <w:rPr>
                <w:rFonts w:eastAsia="標楷體" w:cs="新細明體" w:hint="eastAsia"/>
              </w:rPr>
              <w:t>們分享自己的看法。</w:t>
            </w:r>
          </w:p>
          <w:p w14:paraId="7BA14037" w14:textId="77777777" w:rsidR="00D93442" w:rsidRPr="00DC1A45" w:rsidRDefault="00D93442" w:rsidP="00D93442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發展活動</w:t>
            </w:r>
          </w:p>
          <w:p w14:paraId="742982C0" w14:textId="733848C3" w:rsidR="00D93442" w:rsidRPr="00DC1A45" w:rsidRDefault="00D93442" w:rsidP="00D93442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7A52E0">
              <w:rPr>
                <w:rFonts w:eastAsia="標楷體" w:hint="eastAsia"/>
              </w:rPr>
              <w:t>運動會</w:t>
            </w:r>
            <w:r w:rsidRPr="00DC1A45">
              <w:rPr>
                <w:rFonts w:eastAsia="標楷體" w:hint="eastAsia"/>
              </w:rPr>
              <w:t>影片</w:t>
            </w:r>
            <w:r w:rsidRPr="00DC1A45">
              <w:rPr>
                <w:rFonts w:eastAsia="標楷體" w:cs="新細明體" w:hint="eastAsia"/>
              </w:rPr>
              <w:t>腳本編排</w:t>
            </w:r>
          </w:p>
          <w:p w14:paraId="03698E30" w14:textId="455307DC" w:rsidR="00D93442" w:rsidRPr="00DC1A45" w:rsidRDefault="00D93442" w:rsidP="00D93442">
            <w:pPr>
              <w:spacing w:line="400" w:lineRule="exact"/>
              <w:ind w:leftChars="200" w:left="480"/>
              <w:rPr>
                <w:rFonts w:eastAsia="標楷體"/>
              </w:rPr>
            </w:pPr>
            <w:r w:rsidRPr="00DC1A45">
              <w:rPr>
                <w:rFonts w:eastAsia="標楷體" w:cs="新細明體" w:hint="eastAsia"/>
              </w:rPr>
              <w:t>Pa</w:t>
            </w:r>
            <w:r w:rsidRPr="00DC1A45">
              <w:rPr>
                <w:rFonts w:eastAsia="標楷體" w:hint="eastAsia"/>
              </w:rPr>
              <w:t>dlet</w:t>
            </w:r>
            <w:r>
              <w:rPr>
                <w:rFonts w:eastAsia="標楷體" w:hint="eastAsia"/>
              </w:rPr>
              <w:t>意見彙整</w:t>
            </w:r>
            <w:r w:rsidRPr="00DC1A45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讓</w:t>
            </w:r>
            <w:r w:rsidRPr="00DC1A45"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將討論結果進行整理，規劃出</w:t>
            </w:r>
            <w:r w:rsidRPr="00DC1A45">
              <w:rPr>
                <w:rFonts w:eastAsia="標楷體" w:hint="eastAsia"/>
              </w:rPr>
              <w:t>一個</w:t>
            </w:r>
            <w:r>
              <w:rPr>
                <w:rFonts w:eastAsia="標楷體" w:hint="eastAsia"/>
              </w:rPr>
              <w:t>初步的</w:t>
            </w:r>
            <w:r w:rsidRPr="00DC1A45">
              <w:rPr>
                <w:rFonts w:eastAsia="標楷體" w:hint="eastAsia"/>
              </w:rPr>
              <w:t>腳本。</w:t>
            </w:r>
          </w:p>
          <w:p w14:paraId="038066D6" w14:textId="7BBCEF0E" w:rsidR="00D93442" w:rsidRDefault="00D93442" w:rsidP="00D93442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DC1A45">
              <w:rPr>
                <w:rFonts w:eastAsia="標楷體" w:hint="eastAsia"/>
              </w:rPr>
              <w:t>學生在</w:t>
            </w:r>
            <w:r w:rsidRPr="00DC1A45">
              <w:rPr>
                <w:rFonts w:eastAsia="標楷體" w:hint="eastAsia"/>
              </w:rPr>
              <w:t>Padlet</w:t>
            </w:r>
            <w:r w:rsidRPr="00DC1A45">
              <w:rPr>
                <w:rFonts w:eastAsia="標楷體" w:hint="eastAsia"/>
              </w:rPr>
              <w:t>上討論並</w:t>
            </w:r>
            <w:r>
              <w:rPr>
                <w:rFonts w:eastAsia="標楷體" w:hint="eastAsia"/>
              </w:rPr>
              <w:t>記錄</w:t>
            </w:r>
            <w:r w:rsidRPr="00DC1A45">
              <w:rPr>
                <w:rFonts w:eastAsia="標楷體" w:hint="eastAsia"/>
              </w:rPr>
              <w:t>運動會的</w:t>
            </w:r>
            <w:r>
              <w:rPr>
                <w:rFonts w:eastAsia="標楷體" w:hint="eastAsia"/>
              </w:rPr>
              <w:t>回憶或有記憶點的</w:t>
            </w:r>
            <w:r w:rsidRPr="00DC1A45">
              <w:rPr>
                <w:rFonts w:eastAsia="標楷體" w:hint="eastAsia"/>
              </w:rPr>
              <w:t>故事情節，列出值得記錄的活動</w:t>
            </w:r>
            <w:r w:rsidRPr="00DC1A45">
              <w:rPr>
                <w:rFonts w:eastAsia="標楷體" w:cs="新細明體" w:hint="eastAsia"/>
              </w:rPr>
              <w:t>。</w:t>
            </w:r>
          </w:p>
          <w:p w14:paraId="599707E3" w14:textId="4AFAC912" w:rsidR="00D93442" w:rsidRPr="007A52E0" w:rsidRDefault="00D93442" w:rsidP="00D93442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rPr>
                <w:rFonts w:eastAsia="標楷體"/>
              </w:rPr>
            </w:pPr>
            <w:r>
              <w:rPr>
                <w:rFonts w:eastAsia="標楷體" w:cs="新細明體" w:hint="eastAsia"/>
              </w:rPr>
              <w:t>討論畫面</w:t>
            </w:r>
            <w:r w:rsidRPr="007A52E0">
              <w:rPr>
                <w:rFonts w:eastAsia="標楷體" w:hint="eastAsia"/>
              </w:rPr>
              <w:t>素材取得難易度，若無法取得相關畫面，是否有替代方案。</w:t>
            </w:r>
          </w:p>
          <w:p w14:paraId="6987DB81" w14:textId="456DBD62" w:rsidR="00D93442" w:rsidRPr="00DC1A45" w:rsidRDefault="00D93442" w:rsidP="00D93442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7A52E0">
              <w:rPr>
                <w:rFonts w:eastAsia="標楷體" w:hint="eastAsia"/>
              </w:rPr>
              <w:t>將影片大</w:t>
            </w:r>
            <w:r>
              <w:rPr>
                <w:rFonts w:eastAsia="標楷體" w:cs="新細明體" w:hint="eastAsia"/>
              </w:rPr>
              <w:t>致流程定案，開始蒐集相關素材。</w:t>
            </w:r>
          </w:p>
          <w:p w14:paraId="2AA32873" w14:textId="432FB59E" w:rsidR="00D93442" w:rsidRPr="00DC1A45" w:rsidRDefault="00D93442" w:rsidP="00D93442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影片剪接與速度調整</w:t>
            </w:r>
          </w:p>
          <w:p w14:paraId="32AA49E2" w14:textId="58C76D6D" w:rsidR="00D93442" w:rsidRDefault="00D93442" w:rsidP="00D93442">
            <w:pPr>
              <w:pStyle w:val="a4"/>
              <w:numPr>
                <w:ilvl w:val="0"/>
                <w:numId w:val="19"/>
              </w:numPr>
              <w:spacing w:line="400" w:lineRule="exact"/>
              <w:ind w:leftChars="0"/>
              <w:rPr>
                <w:rFonts w:eastAsia="標楷體"/>
              </w:rPr>
            </w:pPr>
            <w:r w:rsidRPr="00DC1A45">
              <w:rPr>
                <w:rFonts w:eastAsia="標楷體" w:cs="新細明體" w:hint="eastAsia"/>
              </w:rPr>
              <w:t>基</w:t>
            </w:r>
            <w:r w:rsidRPr="007A52E0">
              <w:rPr>
                <w:rFonts w:eastAsia="標楷體" w:hint="eastAsia"/>
              </w:rPr>
              <w:t>本剪接技巧介紹：示範如何使</w:t>
            </w:r>
            <w:r>
              <w:rPr>
                <w:rFonts w:eastAsia="標楷體" w:hint="eastAsia"/>
              </w:rPr>
              <w:t>修剪影片長短，以</w:t>
            </w:r>
            <w:r w:rsidRPr="007A52E0">
              <w:rPr>
                <w:rFonts w:eastAsia="標楷體" w:hint="eastAsia"/>
              </w:rPr>
              <w:t>進行基本剪接。</w:t>
            </w:r>
          </w:p>
          <w:p w14:paraId="75BDC73C" w14:textId="27CE93E2" w:rsidR="00D93442" w:rsidRPr="007A52E0" w:rsidRDefault="00D93442" w:rsidP="00D93442">
            <w:pPr>
              <w:pStyle w:val="a4"/>
              <w:numPr>
                <w:ilvl w:val="0"/>
                <w:numId w:val="19"/>
              </w:numPr>
              <w:spacing w:line="40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示範多剪輯軌的概念，展示素材重疊的概念與效果。</w:t>
            </w:r>
          </w:p>
          <w:p w14:paraId="49E12975" w14:textId="1E86C22B" w:rsidR="00D93442" w:rsidRPr="00DC1A45" w:rsidRDefault="00D93442" w:rsidP="00D93442">
            <w:pPr>
              <w:pStyle w:val="a4"/>
              <w:numPr>
                <w:ilvl w:val="0"/>
                <w:numId w:val="19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7A52E0">
              <w:rPr>
                <w:rFonts w:eastAsia="標楷體" w:hint="eastAsia"/>
              </w:rPr>
              <w:lastRenderedPageBreak/>
              <w:t>教導如何調整影片速度，使影片更加生動有趣，或突</w:t>
            </w:r>
            <w:r w:rsidRPr="00DC1A45">
              <w:rPr>
                <w:rFonts w:eastAsia="標楷體" w:cs="新細明體" w:hint="eastAsia"/>
              </w:rPr>
              <w:t>顯重要情節。</w:t>
            </w:r>
          </w:p>
          <w:p w14:paraId="5E005CD9" w14:textId="77777777" w:rsidR="00D93442" w:rsidRPr="00DC1A45" w:rsidRDefault="00D93442" w:rsidP="00D93442">
            <w:pPr>
              <w:spacing w:line="400" w:lineRule="exact"/>
              <w:rPr>
                <w:rFonts w:eastAsia="標楷體" w:cs="新細明體"/>
              </w:rPr>
            </w:pPr>
          </w:p>
          <w:p w14:paraId="4EF6C786" w14:textId="00F1FA1A" w:rsidR="00D93442" w:rsidRPr="00DC1A45" w:rsidRDefault="00D93442" w:rsidP="00D93442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轉場效果應用</w:t>
            </w:r>
          </w:p>
          <w:p w14:paraId="04014A84" w14:textId="7EA696BF" w:rsidR="00D93442" w:rsidRPr="007A52E0" w:rsidRDefault="00D93442" w:rsidP="00D93442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eastAsia="標楷體"/>
              </w:rPr>
            </w:pPr>
            <w:r w:rsidRPr="00DC1A45">
              <w:rPr>
                <w:rFonts w:eastAsia="標楷體" w:cs="新細明體" w:hint="eastAsia"/>
              </w:rPr>
              <w:t>轉場效果</w:t>
            </w:r>
            <w:r w:rsidRPr="007A52E0">
              <w:rPr>
                <w:rFonts w:eastAsia="標楷體" w:hint="eastAsia"/>
              </w:rPr>
              <w:t>介紹：解釋不同的轉場效果及其適用情境，讓學生了解如何選擇合適的轉場效果。</w:t>
            </w:r>
          </w:p>
          <w:p w14:paraId="40946885" w14:textId="71C3D48A" w:rsidR="00D93442" w:rsidRPr="00DC1A45" w:rsidRDefault="00D93442" w:rsidP="00D93442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hint="eastAsia"/>
              </w:rPr>
              <w:t>說明轉場效果對時間軸的影響：轉場效果會影響整段影片時長，須提醒學生套用轉場效果後對時間軸的影響，可能會導致其他軌道的素材</w:t>
            </w:r>
            <w:proofErr w:type="gramStart"/>
            <w:r>
              <w:rPr>
                <w:rFonts w:eastAsia="標楷體" w:hint="eastAsia"/>
              </w:rPr>
              <w:t>時間軸不一致</w:t>
            </w:r>
            <w:proofErr w:type="gramEnd"/>
            <w:r w:rsidRPr="00DC1A45">
              <w:rPr>
                <w:rFonts w:eastAsia="標楷體" w:cs="新細明體" w:hint="eastAsia"/>
              </w:rPr>
              <w:t>。</w:t>
            </w:r>
          </w:p>
          <w:p w14:paraId="187A837F" w14:textId="265CC659" w:rsidR="00D93442" w:rsidRDefault="00D93442" w:rsidP="00D93442">
            <w:pPr>
              <w:spacing w:line="400" w:lineRule="exact"/>
              <w:rPr>
                <w:rFonts w:eastAsia="標楷體" w:cs="新細明體"/>
              </w:rPr>
            </w:pPr>
          </w:p>
          <w:p w14:paraId="0A85E49A" w14:textId="77C6709F" w:rsidR="00D93442" w:rsidRPr="00DC1A45" w:rsidRDefault="00D93442" w:rsidP="00D93442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片頭與文字特效製作</w:t>
            </w:r>
          </w:p>
          <w:p w14:paraId="56F77F3B" w14:textId="45293987" w:rsidR="00D93442" w:rsidRDefault="00D93442" w:rsidP="00D93442">
            <w:pPr>
              <w:pStyle w:val="a4"/>
              <w:numPr>
                <w:ilvl w:val="0"/>
                <w:numId w:val="21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引導</w:t>
            </w:r>
            <w:r w:rsidRPr="00DC1A45">
              <w:rPr>
                <w:rFonts w:eastAsia="標楷體" w:cs="新細明體" w:hint="eastAsia"/>
              </w:rPr>
              <w:t>學生</w:t>
            </w:r>
            <w:r>
              <w:rPr>
                <w:rFonts w:eastAsia="標楷體" w:cs="新細明體" w:hint="eastAsia"/>
              </w:rPr>
              <w:t>使用過去所學的文字工坊，</w:t>
            </w:r>
            <w:r w:rsidRPr="00DC1A45">
              <w:rPr>
                <w:rFonts w:eastAsia="標楷體" w:cs="新細明體" w:hint="eastAsia"/>
              </w:rPr>
              <w:t>根據</w:t>
            </w:r>
            <w:r>
              <w:rPr>
                <w:rFonts w:eastAsia="標楷體" w:cs="新細明體" w:hint="eastAsia"/>
              </w:rPr>
              <w:t>畫面</w:t>
            </w:r>
            <w:r w:rsidRPr="00DC1A45">
              <w:rPr>
                <w:rFonts w:eastAsia="標楷體" w:cs="新細明體" w:hint="eastAsia"/>
              </w:rPr>
              <w:t>的主題和情感，</w:t>
            </w:r>
            <w:r>
              <w:rPr>
                <w:rFonts w:eastAsia="標楷體" w:cs="新細明體" w:hint="eastAsia"/>
              </w:rPr>
              <w:t>選用喜歡的範本，進行適當的文字搭配說明，讓影片更具故事性</w:t>
            </w:r>
            <w:r w:rsidRPr="00DC1A45">
              <w:rPr>
                <w:rFonts w:eastAsia="標楷體" w:cs="新細明體" w:hint="eastAsia"/>
              </w:rPr>
              <w:t>。</w:t>
            </w:r>
          </w:p>
          <w:p w14:paraId="5990C0D0" w14:textId="1D6D04EF" w:rsidR="00D93442" w:rsidRDefault="00D93442" w:rsidP="00D93442">
            <w:pPr>
              <w:pStyle w:val="a4"/>
              <w:numPr>
                <w:ilvl w:val="0"/>
                <w:numId w:val="21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透過文字特效，加強視覺效果。</w:t>
            </w:r>
          </w:p>
          <w:p w14:paraId="7A62F899" w14:textId="77777777" w:rsidR="00D93442" w:rsidRPr="00DC1A45" w:rsidRDefault="00D93442" w:rsidP="00D93442">
            <w:pPr>
              <w:pStyle w:val="a4"/>
              <w:spacing w:line="400" w:lineRule="exact"/>
              <w:ind w:leftChars="0" w:left="1359"/>
              <w:rPr>
                <w:rFonts w:eastAsia="標楷體" w:cs="新細明體"/>
              </w:rPr>
            </w:pPr>
          </w:p>
          <w:p w14:paraId="592BF4E8" w14:textId="3B5E5AE7" w:rsidR="00D93442" w:rsidRPr="00182FCF" w:rsidRDefault="00D93442" w:rsidP="00D93442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背景</w:t>
            </w:r>
            <w:r w:rsidRPr="00182FCF">
              <w:rPr>
                <w:rFonts w:eastAsia="標楷體" w:cs="新細明體" w:hint="eastAsia"/>
              </w:rPr>
              <w:t>音樂選擇</w:t>
            </w:r>
          </w:p>
          <w:p w14:paraId="12584FD4" w14:textId="1783766E" w:rsidR="00D93442" w:rsidRPr="00182FCF" w:rsidRDefault="00D93442" w:rsidP="00D93442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回顧</w:t>
            </w:r>
            <w:r w:rsidRPr="00182FCF">
              <w:rPr>
                <w:rFonts w:eastAsia="標楷體" w:cs="新細明體" w:hint="eastAsia"/>
              </w:rPr>
              <w:t>創用</w:t>
            </w:r>
            <w:r w:rsidRPr="00182FCF">
              <w:rPr>
                <w:rFonts w:eastAsia="標楷體" w:cs="新細明體" w:hint="eastAsia"/>
              </w:rPr>
              <w:t>CC</w:t>
            </w:r>
            <w:r w:rsidRPr="00182FCF">
              <w:rPr>
                <w:rFonts w:eastAsia="標楷體" w:cs="新細明體" w:hint="eastAsia"/>
              </w:rPr>
              <w:t>概念：提醒學生在選擇音樂時需要尊重版權。</w:t>
            </w:r>
          </w:p>
          <w:p w14:paraId="50320166" w14:textId="1126413D" w:rsidR="00D93442" w:rsidRDefault="00D93442" w:rsidP="00D93442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182FCF">
              <w:rPr>
                <w:rFonts w:eastAsia="標楷體" w:cs="新細明體" w:hint="eastAsia"/>
              </w:rPr>
              <w:t>音樂選擇：</w:t>
            </w:r>
            <w:r>
              <w:rPr>
                <w:rFonts w:eastAsia="標楷體" w:cs="新細明體" w:hint="eastAsia"/>
              </w:rPr>
              <w:t>告知</w:t>
            </w:r>
            <w:r w:rsidRPr="00182FCF">
              <w:rPr>
                <w:rFonts w:eastAsia="標楷體" w:cs="新細明體" w:hint="eastAsia"/>
              </w:rPr>
              <w:t>學生</w:t>
            </w:r>
            <w:r>
              <w:rPr>
                <w:rFonts w:eastAsia="標楷體" w:cs="新細明體" w:hint="eastAsia"/>
              </w:rPr>
              <w:t>可在何處取得</w:t>
            </w:r>
            <w:r w:rsidRPr="00182FCF">
              <w:rPr>
                <w:rFonts w:eastAsia="標楷體" w:cs="新細明體" w:hint="eastAsia"/>
              </w:rPr>
              <w:t>免費音樂素材，並注意</w:t>
            </w:r>
            <w:r>
              <w:rPr>
                <w:rFonts w:eastAsia="標楷體" w:cs="新細明體" w:hint="eastAsia"/>
              </w:rPr>
              <w:t>自己是否有符合對方的授權模式</w:t>
            </w:r>
            <w:r w:rsidRPr="00182FCF">
              <w:rPr>
                <w:rFonts w:eastAsia="標楷體" w:cs="新細明體" w:hint="eastAsia"/>
              </w:rPr>
              <w:t>。</w:t>
            </w:r>
          </w:p>
          <w:p w14:paraId="03A18A85" w14:textId="0F4057FB" w:rsidR="00D93442" w:rsidRPr="00182FCF" w:rsidRDefault="00D93442" w:rsidP="00D93442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插入背景音樂與剪輯。</w:t>
            </w:r>
          </w:p>
          <w:p w14:paraId="42A9E368" w14:textId="77777777" w:rsidR="00D93442" w:rsidRPr="00DC1A45" w:rsidRDefault="00D93442" w:rsidP="00D93442">
            <w:pPr>
              <w:spacing w:line="400" w:lineRule="exact"/>
              <w:rPr>
                <w:rFonts w:eastAsia="標楷體" w:cs="新細明體"/>
              </w:rPr>
            </w:pPr>
          </w:p>
          <w:p w14:paraId="2F13560F" w14:textId="12FD78D1" w:rsidR="00D93442" w:rsidRPr="00DC1A45" w:rsidRDefault="00D93442" w:rsidP="00D93442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綜合活動（</w:t>
            </w:r>
            <w:r w:rsidRPr="00DC1A45">
              <w:rPr>
                <w:rFonts w:eastAsia="標楷體" w:cs="新細明體" w:hint="eastAsia"/>
              </w:rPr>
              <w:t>15</w:t>
            </w:r>
            <w:r w:rsidRPr="00DC1A45">
              <w:rPr>
                <w:rFonts w:eastAsia="標楷體" w:cs="新細明體" w:hint="eastAsia"/>
              </w:rPr>
              <w:t>分鐘）</w:t>
            </w:r>
          </w:p>
          <w:p w14:paraId="6998C484" w14:textId="2B16277E" w:rsidR="00D93442" w:rsidRPr="00DC1A45" w:rsidRDefault="00D93442" w:rsidP="00D93442">
            <w:pPr>
              <w:spacing w:line="400" w:lineRule="exact"/>
              <w:ind w:leftChars="200" w:left="480"/>
              <w:rPr>
                <w:rFonts w:eastAsia="標楷體" w:cs="新細明體"/>
              </w:rPr>
            </w:pPr>
            <w:r w:rsidRPr="00DC1A45">
              <w:rPr>
                <w:rFonts w:eastAsia="標楷體" w:cs="新細明體" w:hint="eastAsia"/>
              </w:rPr>
              <w:t>作品</w:t>
            </w:r>
            <w:r w:rsidRPr="00182FCF">
              <w:rPr>
                <w:rFonts w:eastAsia="標楷體" w:hint="eastAsia"/>
              </w:rPr>
              <w:t>分享</w:t>
            </w:r>
            <w:r w:rsidRPr="00DC1A45">
              <w:rPr>
                <w:rFonts w:eastAsia="標楷體" w:cs="新細明體" w:hint="eastAsia"/>
              </w:rPr>
              <w:t>：每組學生展示他們的運動會短片，分享創作過程和成果。</w:t>
            </w:r>
            <w:r>
              <w:rPr>
                <w:rFonts w:eastAsia="標楷體" w:cs="新細明體" w:hint="eastAsia"/>
              </w:rPr>
              <w:t>由</w:t>
            </w:r>
            <w:r w:rsidRPr="00DC1A45">
              <w:rPr>
                <w:rFonts w:eastAsia="標楷體" w:cs="新細明體" w:hint="eastAsia"/>
              </w:rPr>
              <w:t>其他同學提供反饋和建議，共同提升影片創作水平。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FC88" w14:textId="4DB6E4D2" w:rsidR="00D93442" w:rsidRPr="00D93442" w:rsidRDefault="00D93442" w:rsidP="00D9344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cs="Gungsuh" w:hint="eastAsia"/>
              </w:rPr>
              <w:lastRenderedPageBreak/>
              <w:t>5</w:t>
            </w:r>
            <w:r>
              <w:rPr>
                <w:rFonts w:eastAsia="標楷體" w:cs="Gungsuh" w:hint="eastAsia"/>
              </w:rPr>
              <w:t>節課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18157" w14:textId="17E37B4E" w:rsidR="00D93442" w:rsidRPr="00646DB9" w:rsidRDefault="00D93442" w:rsidP="00D9344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 w:rsidRPr="00646DB9">
              <w:rPr>
                <w:rFonts w:eastAsia="標楷體" w:hint="eastAsia"/>
                <w:noProof/>
                <w:color w:val="000000" w:themeColor="text1"/>
              </w:rPr>
              <w:t>威力導演</w:t>
            </w:r>
          </w:p>
          <w:p w14:paraId="627ACCEB" w14:textId="09738929" w:rsidR="00D93442" w:rsidRDefault="00D93442" w:rsidP="00D9344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活動照片</w:t>
            </w:r>
          </w:p>
          <w:p w14:paraId="136783AD" w14:textId="101984ED" w:rsidR="00D93442" w:rsidRPr="00646DB9" w:rsidRDefault="00D93442" w:rsidP="00D9344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/>
              </w:rPr>
              <w:t>P</w:t>
            </w:r>
            <w:r>
              <w:rPr>
                <w:rFonts w:eastAsia="標楷體" w:hint="eastAsia"/>
              </w:rPr>
              <w:t>adlet</w:t>
            </w:r>
          </w:p>
          <w:p w14:paraId="05333D3F" w14:textId="755BE83D" w:rsidR="00D93442" w:rsidRPr="00ED2E4D" w:rsidRDefault="00D93442" w:rsidP="00D93442">
            <w:pPr>
              <w:snapToGrid w:val="0"/>
              <w:rPr>
                <w:rFonts w:eastAsia="標楷體"/>
              </w:rPr>
            </w:pPr>
            <w:r w:rsidRPr="00ED2E4D">
              <w:rPr>
                <w:rFonts w:eastAsia="標楷體" w:hint="eastAsia"/>
              </w:rPr>
              <w:t>台灣創用</w:t>
            </w:r>
            <w:r w:rsidRPr="00ED2E4D">
              <w:rPr>
                <w:rFonts w:eastAsia="標楷體" w:hint="eastAsia"/>
              </w:rPr>
              <w:t>CC</w:t>
            </w:r>
            <w:r w:rsidRPr="00ED2E4D">
              <w:rPr>
                <w:rFonts w:eastAsia="標楷體" w:hint="eastAsia"/>
                <w:noProof/>
              </w:rPr>
              <w:t>計畫</w:t>
            </w:r>
          </w:p>
          <w:p w14:paraId="18E06880" w14:textId="7415C22D" w:rsidR="00D93442" w:rsidRDefault="00D93442" w:rsidP="00D93442">
            <w:pPr>
              <w:rPr>
                <w:rFonts w:eastAsia="標楷體"/>
              </w:rPr>
            </w:pPr>
            <w:r w:rsidRPr="00ED2E4D">
              <w:rPr>
                <w:rFonts w:eastAsia="標楷體"/>
              </w:rPr>
              <w:t>Creativecommons</w:t>
            </w:r>
          </w:p>
          <w:p w14:paraId="453C065E" w14:textId="3E0D220F" w:rsidR="00D93442" w:rsidRPr="00495CB8" w:rsidRDefault="00D93442" w:rsidP="00D93442">
            <w:pPr>
              <w:rPr>
                <w:rFonts w:eastAsia="標楷體"/>
                <w:color w:val="FF0000"/>
              </w:rPr>
            </w:pPr>
            <w:r>
              <w:rPr>
                <w:rFonts w:eastAsia="標楷體" w:cs="Gungsuh" w:hint="eastAsia"/>
              </w:rPr>
              <w:t>實作評量</w:t>
            </w:r>
          </w:p>
        </w:tc>
      </w:tr>
      <w:tr w:rsidR="00D93442" w:rsidRPr="00132E2F" w14:paraId="474242E5" w14:textId="77777777" w:rsidTr="00D93442">
        <w:trPr>
          <w:trHeight w:val="9345"/>
          <w:jc w:val="center"/>
        </w:trPr>
        <w:tc>
          <w:tcPr>
            <w:tcW w:w="18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6651" w14:textId="4E244078" w:rsidR="00D93442" w:rsidRPr="00F06354" w:rsidRDefault="00D93442" w:rsidP="00D9344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lastRenderedPageBreak/>
              <w:t>星光畢業紀念冊</w:t>
            </w:r>
          </w:p>
        </w:tc>
        <w:tc>
          <w:tcPr>
            <w:tcW w:w="6113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C9D78F1" w14:textId="70388322" w:rsidR="00D93442" w:rsidRPr="00C16E72" w:rsidRDefault="00D93442" w:rsidP="00D93442">
            <w:pPr>
              <w:pStyle w:val="a4"/>
              <w:numPr>
                <w:ilvl w:val="0"/>
                <w:numId w:val="23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r w:rsidRPr="00C16E72">
              <w:rPr>
                <w:rFonts w:eastAsia="標楷體" w:cs="Gungsuh" w:hint="eastAsia"/>
                <w:color w:val="000000" w:themeColor="text1"/>
              </w:rPr>
              <w:t>引起動機</w:t>
            </w:r>
          </w:p>
          <w:p w14:paraId="6A6E85C5" w14:textId="018A517C" w:rsidR="00D93442" w:rsidRPr="00CC4C43" w:rsidRDefault="00D93442" w:rsidP="00D93442">
            <w:pPr>
              <w:pStyle w:val="a4"/>
              <w:numPr>
                <w:ilvl w:val="0"/>
                <w:numId w:val="24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CC4C43">
              <w:rPr>
                <w:rFonts w:eastAsia="標楷體" w:hint="eastAsia"/>
              </w:rPr>
              <w:t>播</w:t>
            </w:r>
            <w:r w:rsidRPr="00CC4C43">
              <w:rPr>
                <w:rFonts w:eastAsia="標楷體" w:cs="新細明體" w:hint="eastAsia"/>
              </w:rPr>
              <w:t>放網路畢業影片，引起學生的，並讓學生意識到自己也即將面臨國小的畢業時刻。</w:t>
            </w:r>
          </w:p>
          <w:p w14:paraId="2D0ED310" w14:textId="42DE5C4B" w:rsidR="00D93442" w:rsidRPr="00CC4C43" w:rsidRDefault="00D93442" w:rsidP="00D93442">
            <w:pPr>
              <w:pStyle w:val="a4"/>
              <w:numPr>
                <w:ilvl w:val="0"/>
                <w:numId w:val="24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讓</w:t>
            </w:r>
            <w:r w:rsidRPr="00CC4C43">
              <w:rPr>
                <w:rFonts w:eastAsia="標楷體" w:cs="新細明體" w:hint="eastAsia"/>
              </w:rPr>
              <w:t>學生討論他們對畢業影片的期望。</w:t>
            </w:r>
          </w:p>
          <w:p w14:paraId="6E66B506" w14:textId="77777777" w:rsidR="00D93442" w:rsidRPr="00C16E72" w:rsidRDefault="00D93442" w:rsidP="00D93442">
            <w:pPr>
              <w:pStyle w:val="a4"/>
              <w:numPr>
                <w:ilvl w:val="0"/>
                <w:numId w:val="23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r w:rsidRPr="00C16E72">
              <w:rPr>
                <w:rFonts w:eastAsia="標楷體" w:cs="Gungsuh" w:hint="eastAsia"/>
                <w:color w:val="000000" w:themeColor="text1"/>
              </w:rPr>
              <w:t>發展活動</w:t>
            </w:r>
          </w:p>
          <w:p w14:paraId="722429E6" w14:textId="312D950E" w:rsidR="00D93442" w:rsidRDefault="00D93442" w:rsidP="00D93442">
            <w:pPr>
              <w:pStyle w:val="a4"/>
              <w:numPr>
                <w:ilvl w:val="0"/>
                <w:numId w:val="25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影片發想</w:t>
            </w:r>
          </w:p>
          <w:p w14:paraId="3AA36E1E" w14:textId="43DF8CAA" w:rsidR="00D93442" w:rsidRDefault="00D93442" w:rsidP="00D93442">
            <w:pPr>
              <w:pStyle w:val="a4"/>
              <w:numPr>
                <w:ilvl w:val="0"/>
                <w:numId w:val="26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挑選多個網路上的畢業影片給學生觀賞。</w:t>
            </w:r>
          </w:p>
          <w:p w14:paraId="54379EED" w14:textId="73ED34FA" w:rsidR="00D93442" w:rsidRDefault="00D93442" w:rsidP="00D93442">
            <w:pPr>
              <w:pStyle w:val="a4"/>
              <w:numPr>
                <w:ilvl w:val="0"/>
                <w:numId w:val="26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請學生分類出畢業影片的種類。</w:t>
            </w:r>
          </w:p>
          <w:p w14:paraId="6E16460A" w14:textId="3C288622" w:rsidR="00D93442" w:rsidRDefault="00D93442" w:rsidP="00D93442">
            <w:pPr>
              <w:pStyle w:val="a4"/>
              <w:numPr>
                <w:ilvl w:val="0"/>
                <w:numId w:val="26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定調畢業影片主軸情感</w:t>
            </w:r>
            <w:r>
              <w:rPr>
                <w:rFonts w:eastAsia="標楷體" w:cs="新細明體" w:hint="eastAsia"/>
              </w:rPr>
              <w:t>(</w:t>
            </w:r>
            <w:r>
              <w:rPr>
                <w:rFonts w:eastAsia="標楷體" w:cs="新細明體" w:hint="eastAsia"/>
              </w:rPr>
              <w:t>歡樂、回憶、感傷</w:t>
            </w:r>
            <w:r>
              <w:rPr>
                <w:rFonts w:eastAsia="標楷體" w:cs="新細明體"/>
              </w:rPr>
              <w:t>…</w:t>
            </w:r>
            <w:proofErr w:type="gramStart"/>
            <w:r>
              <w:rPr>
                <w:rFonts w:eastAsia="標楷體" w:cs="新細明體"/>
              </w:rPr>
              <w:t>…</w:t>
            </w:r>
            <w:proofErr w:type="gramEnd"/>
            <w:r>
              <w:rPr>
                <w:rFonts w:eastAsia="標楷體" w:cs="新細明體"/>
              </w:rPr>
              <w:t>)</w:t>
            </w:r>
          </w:p>
          <w:p w14:paraId="3299EA05" w14:textId="6BD325B3" w:rsidR="00D93442" w:rsidRDefault="00D93442" w:rsidP="00D93442">
            <w:pPr>
              <w:pStyle w:val="a4"/>
              <w:numPr>
                <w:ilvl w:val="0"/>
                <w:numId w:val="26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構思影片腳本</w:t>
            </w:r>
          </w:p>
          <w:p w14:paraId="359B82CB" w14:textId="35B996D9" w:rsidR="00D93442" w:rsidRPr="00CC4C43" w:rsidRDefault="00D93442" w:rsidP="00D93442">
            <w:pPr>
              <w:pStyle w:val="a4"/>
              <w:numPr>
                <w:ilvl w:val="0"/>
                <w:numId w:val="27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CC4C43">
              <w:rPr>
                <w:rFonts w:eastAsia="標楷體" w:cs="新細明體" w:hint="eastAsia"/>
              </w:rPr>
              <w:t>學生在</w:t>
            </w:r>
            <w:r w:rsidRPr="00CC4C43">
              <w:rPr>
                <w:rFonts w:eastAsia="標楷體" w:cs="新細明體" w:hint="eastAsia"/>
              </w:rPr>
              <w:t>Padlet</w:t>
            </w:r>
            <w:r w:rsidRPr="00CC4C43">
              <w:rPr>
                <w:rFonts w:eastAsia="標楷體" w:cs="新細明體" w:hint="eastAsia"/>
              </w:rPr>
              <w:t>上</w:t>
            </w:r>
            <w:r>
              <w:rPr>
                <w:rFonts w:eastAsia="標楷體" w:cs="新細明體" w:hint="eastAsia"/>
              </w:rPr>
              <w:t>記錄校園</w:t>
            </w:r>
            <w:r w:rsidRPr="00CC4C43">
              <w:rPr>
                <w:rFonts w:eastAsia="標楷體" w:cs="新細明體" w:hint="eastAsia"/>
              </w:rPr>
              <w:t>有</w:t>
            </w:r>
            <w:r>
              <w:rPr>
                <w:rFonts w:eastAsia="標楷體" w:cs="新細明體" w:hint="eastAsia"/>
              </w:rPr>
              <w:t>意義的回憶</w:t>
            </w:r>
            <w:r w:rsidRPr="00CC4C43">
              <w:rPr>
                <w:rFonts w:eastAsia="標楷體" w:cs="新細明體" w:hint="eastAsia"/>
              </w:rPr>
              <w:t>，列出值得記錄的活動。</w:t>
            </w:r>
          </w:p>
          <w:p w14:paraId="29F58355" w14:textId="36FC3627" w:rsidR="00D93442" w:rsidRPr="00CC4C43" w:rsidRDefault="00D93442" w:rsidP="00D93442">
            <w:pPr>
              <w:pStyle w:val="a4"/>
              <w:numPr>
                <w:ilvl w:val="0"/>
                <w:numId w:val="27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 w:rsidRPr="00CC4C43">
              <w:rPr>
                <w:rFonts w:eastAsia="標楷體" w:cs="新細明體" w:hint="eastAsia"/>
              </w:rPr>
              <w:t>討論素材取得難易度，若無法取得相關畫面，是否有替代方案。</w:t>
            </w:r>
          </w:p>
          <w:p w14:paraId="4ABC28B3" w14:textId="24178DB6" w:rsidR="00D93442" w:rsidRDefault="00D93442" w:rsidP="00D93442">
            <w:pPr>
              <w:pStyle w:val="a4"/>
              <w:numPr>
                <w:ilvl w:val="0"/>
                <w:numId w:val="25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 w:rsidRPr="00CC4C43">
              <w:rPr>
                <w:rFonts w:eastAsia="標楷體" w:cs="新細明體" w:hint="eastAsia"/>
              </w:rPr>
              <w:t>蒐集相關</w:t>
            </w:r>
            <w:r>
              <w:rPr>
                <w:rFonts w:eastAsia="標楷體" w:cs="新細明體" w:hint="eastAsia"/>
              </w:rPr>
              <w:t>所需</w:t>
            </w:r>
            <w:r w:rsidRPr="00CC4C43">
              <w:rPr>
                <w:rFonts w:eastAsia="標楷體" w:cs="新細明體" w:hint="eastAsia"/>
              </w:rPr>
              <w:t>素材</w:t>
            </w:r>
          </w:p>
          <w:p w14:paraId="36A445C7" w14:textId="2626ACCD" w:rsidR="00D93442" w:rsidRDefault="00D93442" w:rsidP="00D93442">
            <w:pPr>
              <w:pStyle w:val="a4"/>
              <w:numPr>
                <w:ilvl w:val="0"/>
                <w:numId w:val="30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教師提供班級活動相關照片。</w:t>
            </w:r>
          </w:p>
          <w:p w14:paraId="34BFFE0E" w14:textId="6D22EF05" w:rsidR="00D93442" w:rsidRPr="00CC4C43" w:rsidRDefault="00D93442" w:rsidP="00D93442">
            <w:pPr>
              <w:pStyle w:val="a4"/>
              <w:numPr>
                <w:ilvl w:val="0"/>
                <w:numId w:val="30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帶領學生使用行動載具，拍攝腳本擬定之其他所需素材。</w:t>
            </w:r>
          </w:p>
          <w:p w14:paraId="13AEF050" w14:textId="3945F239" w:rsidR="00D93442" w:rsidRDefault="00D93442" w:rsidP="00D93442">
            <w:pPr>
              <w:pStyle w:val="a4"/>
              <w:numPr>
                <w:ilvl w:val="0"/>
                <w:numId w:val="25"/>
              </w:numPr>
              <w:spacing w:line="400" w:lineRule="exact"/>
              <w:ind w:leftChars="0" w:left="879" w:hanging="425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影片剪輯製作</w:t>
            </w:r>
          </w:p>
          <w:p w14:paraId="4B6A4149" w14:textId="50E0FA97" w:rsidR="00D93442" w:rsidRDefault="00D93442" w:rsidP="00D93442">
            <w:pPr>
              <w:pStyle w:val="a4"/>
              <w:numPr>
                <w:ilvl w:val="0"/>
                <w:numId w:val="28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運用本學期所學，將所蒐集之素材，依腳本規劃，進行編排剪輯與增添字幕、音樂。</w:t>
            </w:r>
          </w:p>
          <w:p w14:paraId="299632FC" w14:textId="77777777" w:rsidR="00D93442" w:rsidRDefault="00D93442" w:rsidP="00D93442">
            <w:pPr>
              <w:pStyle w:val="a4"/>
              <w:numPr>
                <w:ilvl w:val="0"/>
                <w:numId w:val="28"/>
              </w:numPr>
              <w:spacing w:line="400" w:lineRule="exact"/>
              <w:ind w:leftChars="0"/>
              <w:rPr>
                <w:rFonts w:eastAsia="標楷體" w:cs="新細明體"/>
              </w:rPr>
            </w:pPr>
            <w:r>
              <w:rPr>
                <w:rFonts w:eastAsia="標楷體" w:cs="新細明體" w:hint="eastAsia"/>
              </w:rPr>
              <w:t>示範影片修正工具，調整影片亮度、修正角度等功能。</w:t>
            </w:r>
          </w:p>
          <w:p w14:paraId="1BA00619" w14:textId="10E872F8" w:rsidR="00D93442" w:rsidRDefault="00D93442" w:rsidP="00D93442">
            <w:pPr>
              <w:pStyle w:val="a4"/>
              <w:numPr>
                <w:ilvl w:val="0"/>
                <w:numId w:val="28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r w:rsidRPr="00C84F61">
              <w:rPr>
                <w:rFonts w:eastAsia="標楷體" w:cs="新細明體" w:hint="eastAsia"/>
              </w:rPr>
              <w:t>關鍵</w:t>
            </w:r>
            <w:r w:rsidRPr="00C84F61">
              <w:rPr>
                <w:rFonts w:eastAsia="標楷體" w:cs="Gungsuh" w:hint="eastAsia"/>
                <w:color w:val="000000" w:themeColor="text1"/>
              </w:rPr>
              <w:t>畫格介紹：解釋關鍵畫格的概念和作用，示範如何使用關鍵畫格技巧，使影片更加生動。</w:t>
            </w:r>
          </w:p>
          <w:p w14:paraId="31FD49E5" w14:textId="14A8B560" w:rsidR="00D93442" w:rsidRPr="0085072E" w:rsidRDefault="00D93442" w:rsidP="00D93442">
            <w:pPr>
              <w:pStyle w:val="a4"/>
              <w:numPr>
                <w:ilvl w:val="0"/>
                <w:numId w:val="25"/>
              </w:numPr>
              <w:spacing w:line="400" w:lineRule="exact"/>
              <w:ind w:leftChars="0" w:left="879" w:hanging="425"/>
              <w:rPr>
                <w:rFonts w:eastAsia="標楷體" w:cs="Gungsuh"/>
                <w:color w:val="000000" w:themeColor="text1"/>
              </w:rPr>
            </w:pPr>
            <w:r>
              <w:rPr>
                <w:rFonts w:eastAsia="標楷體" w:cs="Gungsuh" w:hint="eastAsia"/>
                <w:color w:val="000000" w:themeColor="text1"/>
              </w:rPr>
              <w:t>色度去背與</w:t>
            </w:r>
            <w:r w:rsidRPr="0085072E">
              <w:rPr>
                <w:rFonts w:eastAsia="標楷體" w:cs="Gungsuh" w:hint="eastAsia"/>
                <w:color w:val="000000" w:themeColor="text1"/>
              </w:rPr>
              <w:t>遮罩效果</w:t>
            </w:r>
          </w:p>
          <w:p w14:paraId="4A664834" w14:textId="24AF737D" w:rsidR="00D93442" w:rsidRDefault="00D93442" w:rsidP="00D93442">
            <w:pPr>
              <w:pStyle w:val="a4"/>
              <w:numPr>
                <w:ilvl w:val="0"/>
                <w:numId w:val="29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r>
              <w:rPr>
                <w:rFonts w:eastAsia="標楷體" w:cs="Gungsuh" w:hint="eastAsia"/>
                <w:color w:val="000000" w:themeColor="text1"/>
              </w:rPr>
              <w:t>演示電影演員如何演出高難度動作影片。</w:t>
            </w:r>
          </w:p>
          <w:p w14:paraId="317253F2" w14:textId="27341D2D" w:rsidR="00D93442" w:rsidRDefault="00D93442" w:rsidP="00D93442">
            <w:pPr>
              <w:pStyle w:val="a4"/>
              <w:numPr>
                <w:ilvl w:val="0"/>
                <w:numId w:val="29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proofErr w:type="gramStart"/>
            <w:r>
              <w:rPr>
                <w:rFonts w:eastAsia="標楷體" w:cs="Gungsuh" w:hint="eastAsia"/>
                <w:color w:val="000000" w:themeColor="text1"/>
              </w:rPr>
              <w:t>綠幕原理</w:t>
            </w:r>
            <w:proofErr w:type="gramEnd"/>
            <w:r>
              <w:rPr>
                <w:rFonts w:eastAsia="標楷體" w:cs="Gungsuh" w:hint="eastAsia"/>
                <w:color w:val="000000" w:themeColor="text1"/>
              </w:rPr>
              <w:t>說明與實際操作。</w:t>
            </w:r>
          </w:p>
          <w:p w14:paraId="5D54426F" w14:textId="2742D807" w:rsidR="00D93442" w:rsidRDefault="00D93442" w:rsidP="00D93442">
            <w:pPr>
              <w:pStyle w:val="a4"/>
              <w:numPr>
                <w:ilvl w:val="0"/>
                <w:numId w:val="29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r>
              <w:rPr>
                <w:rFonts w:eastAsia="標楷體" w:cs="Gungsuh" w:hint="eastAsia"/>
                <w:color w:val="000000" w:themeColor="text1"/>
              </w:rPr>
              <w:t>遮罩</w:t>
            </w:r>
            <w:r w:rsidRPr="00C16E72">
              <w:rPr>
                <w:rFonts w:eastAsia="標楷體" w:cs="Gungsuh" w:hint="eastAsia"/>
                <w:color w:val="000000" w:themeColor="text1"/>
              </w:rPr>
              <w:t>教學：</w:t>
            </w:r>
            <w:r>
              <w:rPr>
                <w:rFonts w:eastAsia="標楷體" w:cs="Gungsuh" w:hint="eastAsia"/>
                <w:color w:val="000000" w:themeColor="text1"/>
              </w:rPr>
              <w:t>說明遮罩原理與</w:t>
            </w:r>
            <w:r w:rsidRPr="00C16E72">
              <w:rPr>
                <w:rFonts w:eastAsia="標楷體" w:cs="Gungsuh" w:hint="eastAsia"/>
                <w:color w:val="000000" w:themeColor="text1"/>
              </w:rPr>
              <w:t>示範如何</w:t>
            </w:r>
            <w:r>
              <w:rPr>
                <w:rFonts w:eastAsia="標楷體" w:cs="Gungsuh" w:hint="eastAsia"/>
                <w:color w:val="000000" w:themeColor="text1"/>
              </w:rPr>
              <w:t>使用遮罩</w:t>
            </w:r>
            <w:r w:rsidRPr="00C16E72">
              <w:rPr>
                <w:rFonts w:eastAsia="標楷體" w:cs="Gungsuh" w:hint="eastAsia"/>
                <w:color w:val="000000" w:themeColor="text1"/>
              </w:rPr>
              <w:t>，使</w:t>
            </w:r>
            <w:r>
              <w:rPr>
                <w:rFonts w:eastAsia="標楷體" w:cs="Gungsuh" w:hint="eastAsia"/>
                <w:color w:val="000000" w:themeColor="text1"/>
              </w:rPr>
              <w:t>畫面在特定區域產生效果</w:t>
            </w:r>
            <w:r w:rsidRPr="00C16E72">
              <w:rPr>
                <w:rFonts w:eastAsia="標楷體" w:cs="Gungsuh" w:hint="eastAsia"/>
                <w:color w:val="000000" w:themeColor="text1"/>
              </w:rPr>
              <w:t>。</w:t>
            </w:r>
          </w:p>
          <w:p w14:paraId="14ED4B86" w14:textId="481A1689" w:rsidR="00D93442" w:rsidRPr="00C16E72" w:rsidRDefault="00D93442" w:rsidP="00D93442">
            <w:pPr>
              <w:pStyle w:val="a4"/>
              <w:numPr>
                <w:ilvl w:val="0"/>
                <w:numId w:val="23"/>
              </w:numPr>
              <w:spacing w:line="400" w:lineRule="exact"/>
              <w:ind w:leftChars="0"/>
              <w:rPr>
                <w:rFonts w:eastAsia="標楷體" w:cs="Gungsuh"/>
                <w:color w:val="000000" w:themeColor="text1"/>
              </w:rPr>
            </w:pPr>
            <w:r w:rsidRPr="00C16E72">
              <w:rPr>
                <w:rFonts w:eastAsia="標楷體" w:cs="Gungsuh" w:hint="eastAsia"/>
                <w:color w:val="000000" w:themeColor="text1"/>
              </w:rPr>
              <w:t>綜合活動</w:t>
            </w:r>
          </w:p>
          <w:p w14:paraId="040E04FA" w14:textId="32BAECC5" w:rsidR="00D93442" w:rsidRPr="00C16E72" w:rsidRDefault="00D93442" w:rsidP="00D93442">
            <w:pPr>
              <w:spacing w:line="400" w:lineRule="exact"/>
              <w:ind w:leftChars="200" w:left="480"/>
              <w:rPr>
                <w:rFonts w:eastAsia="標楷體" w:cs="Gungsuh"/>
                <w:color w:val="000000" w:themeColor="text1"/>
              </w:rPr>
            </w:pPr>
            <w:r>
              <w:rPr>
                <w:rFonts w:eastAsia="標楷體" w:cs="Gungsuh" w:hint="eastAsia"/>
                <w:color w:val="000000" w:themeColor="text1"/>
              </w:rPr>
              <w:t>全班共賞大家所製作</w:t>
            </w:r>
            <w:r w:rsidRPr="00C16E72">
              <w:rPr>
                <w:rFonts w:eastAsia="標楷體" w:cs="Gungsuh" w:hint="eastAsia"/>
                <w:color w:val="000000" w:themeColor="text1"/>
              </w:rPr>
              <w:t>的畢業影片，分享</w:t>
            </w:r>
            <w:r>
              <w:rPr>
                <w:rFonts w:eastAsia="標楷體" w:cs="Gungsuh" w:hint="eastAsia"/>
                <w:color w:val="000000" w:themeColor="text1"/>
              </w:rPr>
              <w:t>這學期努力的</w:t>
            </w:r>
            <w:r w:rsidRPr="00C16E72">
              <w:rPr>
                <w:rFonts w:eastAsia="標楷體" w:cs="Gungsuh" w:hint="eastAsia"/>
                <w:color w:val="000000" w:themeColor="text1"/>
              </w:rPr>
              <w:t>成果。鼓勵學生在未來的影片創作中</w:t>
            </w:r>
            <w:r>
              <w:rPr>
                <w:rFonts w:eastAsia="標楷體" w:cs="Gungsuh" w:hint="eastAsia"/>
                <w:color w:val="000000" w:themeColor="text1"/>
              </w:rPr>
              <w:t>能</w:t>
            </w:r>
            <w:r w:rsidRPr="00C16E72">
              <w:rPr>
                <w:rFonts w:eastAsia="標楷體" w:cs="Gungsuh" w:hint="eastAsia"/>
                <w:color w:val="000000" w:themeColor="text1"/>
              </w:rPr>
              <w:t>發揮</w:t>
            </w:r>
            <w:r>
              <w:rPr>
                <w:rFonts w:eastAsia="標楷體" w:cs="Gungsuh" w:hint="eastAsia"/>
                <w:color w:val="000000" w:themeColor="text1"/>
              </w:rPr>
              <w:t>所學，並勇於展現</w:t>
            </w:r>
            <w:r w:rsidRPr="00C16E72">
              <w:rPr>
                <w:rFonts w:eastAsia="標楷體" w:cs="Gungsuh" w:hint="eastAsia"/>
                <w:color w:val="000000" w:themeColor="text1"/>
              </w:rPr>
              <w:t>更多創意和想像力。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8E18C3D" w14:textId="30D6FA07" w:rsidR="00D93442" w:rsidRPr="00D93442" w:rsidRDefault="00D93442" w:rsidP="00D93442">
            <w:pPr>
              <w:jc w:val="both"/>
              <w:rPr>
                <w:rFonts w:eastAsia="標楷體" w:cs="Gungsuh"/>
                <w:bCs/>
                <w:color w:val="000000" w:themeColor="text1"/>
              </w:rPr>
            </w:pPr>
            <w:r>
              <w:rPr>
                <w:rFonts w:eastAsia="標楷體" w:cs="Gungsuh" w:hint="eastAsia"/>
              </w:rPr>
              <w:t>6</w:t>
            </w:r>
            <w:r>
              <w:rPr>
                <w:rFonts w:eastAsia="標楷體" w:cs="Gungsuh" w:hint="eastAsia"/>
              </w:rPr>
              <w:t>節課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DE14C2" w14:textId="60003962" w:rsidR="00D93442" w:rsidRPr="00646DB9" w:rsidRDefault="00D93442" w:rsidP="00D9344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 w:rsidRPr="00646DB9">
              <w:rPr>
                <w:rFonts w:eastAsia="標楷體" w:hint="eastAsia"/>
                <w:noProof/>
                <w:color w:val="000000" w:themeColor="text1"/>
              </w:rPr>
              <w:t>威力導演</w:t>
            </w:r>
          </w:p>
          <w:p w14:paraId="00CF2D9F" w14:textId="77777777" w:rsidR="00D93442" w:rsidRPr="00ED2E4D" w:rsidRDefault="00D93442" w:rsidP="00D93442">
            <w:pPr>
              <w:snapToGrid w:val="0"/>
              <w:rPr>
                <w:rFonts w:eastAsia="標楷體"/>
              </w:rPr>
            </w:pPr>
            <w:r w:rsidRPr="00ED2E4D">
              <w:rPr>
                <w:rFonts w:eastAsia="標楷體" w:hint="eastAsia"/>
              </w:rPr>
              <w:t>台灣創用</w:t>
            </w:r>
            <w:r w:rsidRPr="00ED2E4D">
              <w:rPr>
                <w:rFonts w:eastAsia="標楷體" w:hint="eastAsia"/>
              </w:rPr>
              <w:t>CC</w:t>
            </w:r>
            <w:r w:rsidRPr="00ED2E4D">
              <w:rPr>
                <w:rFonts w:eastAsia="標楷體" w:hint="eastAsia"/>
                <w:noProof/>
              </w:rPr>
              <w:t>計畫</w:t>
            </w:r>
            <w:r>
              <w:rPr>
                <w:rFonts w:eastAsia="標楷體" w:hint="eastAsia"/>
                <w:noProof/>
              </w:rPr>
              <w:t>→</w:t>
            </w:r>
            <w:hyperlink r:id="rId15" w:history="1">
              <w:r w:rsidRPr="00ED2E4D">
                <w:rPr>
                  <w:rStyle w:val="af4"/>
                  <w:rFonts w:eastAsia="標楷體" w:hint="eastAsia"/>
                  <w:noProof/>
                </w:rPr>
                <w:t>網站</w:t>
              </w:r>
            </w:hyperlink>
          </w:p>
          <w:p w14:paraId="7947142E" w14:textId="1EB829E8" w:rsidR="00D93442" w:rsidRDefault="00D93442" w:rsidP="00D93442">
            <w:pPr>
              <w:rPr>
                <w:rFonts w:eastAsia="標楷體" w:cs="Gungsuh"/>
              </w:rPr>
            </w:pPr>
            <w:r>
              <w:rPr>
                <w:rFonts w:eastAsia="標楷體"/>
              </w:rPr>
              <w:t>P</w:t>
            </w:r>
            <w:r>
              <w:rPr>
                <w:rFonts w:eastAsia="標楷體" w:hint="eastAsia"/>
              </w:rPr>
              <w:t>adlet</w:t>
            </w:r>
          </w:p>
          <w:p w14:paraId="6FCDDA72" w14:textId="473938DB" w:rsidR="00D93442" w:rsidRPr="00495CB8" w:rsidRDefault="00D93442" w:rsidP="00D93442">
            <w:pPr>
              <w:rPr>
                <w:rFonts w:eastAsia="標楷體"/>
                <w:color w:val="FF0000"/>
              </w:rPr>
            </w:pPr>
            <w:r>
              <w:rPr>
                <w:rFonts w:eastAsia="標楷體" w:cs="Gungsuh" w:hint="eastAsia"/>
              </w:rPr>
              <w:t>實作評量</w:t>
            </w:r>
          </w:p>
        </w:tc>
      </w:tr>
    </w:tbl>
    <w:p w14:paraId="1C637836" w14:textId="77777777" w:rsidR="00AC78DD" w:rsidRPr="00132E2F" w:rsidRDefault="00AC78DD" w:rsidP="00AC78DD">
      <w:pPr>
        <w:widowControl/>
        <w:rPr>
          <w:rFonts w:eastAsia="標楷體"/>
        </w:rPr>
      </w:pPr>
      <w:r w:rsidRPr="00132E2F">
        <w:rPr>
          <w:rFonts w:eastAsia="標楷體"/>
        </w:rPr>
        <w:lastRenderedPageBreak/>
        <w:br w:type="page"/>
      </w:r>
    </w:p>
    <w:p w14:paraId="2F0763B2" w14:textId="77777777" w:rsidR="00AC78DD" w:rsidRPr="00132E2F" w:rsidRDefault="00AC78DD" w:rsidP="00AC78DD">
      <w:pPr>
        <w:widowControl/>
        <w:rPr>
          <w:rFonts w:eastAsia="標楷體" w:cs="標楷體"/>
          <w:b/>
          <w:color w:val="000000"/>
        </w:rPr>
      </w:pPr>
      <w:r w:rsidRPr="00132E2F">
        <w:rPr>
          <w:rFonts w:eastAsia="標楷體" w:cs="標楷體"/>
          <w:b/>
          <w:color w:val="000000"/>
        </w:rPr>
        <w:lastRenderedPageBreak/>
        <w:t>附錄</w:t>
      </w:r>
      <w:r>
        <w:rPr>
          <w:rFonts w:eastAsia="標楷體" w:cs="標楷體" w:hint="eastAsia"/>
          <w:b/>
          <w:color w:val="000000"/>
        </w:rPr>
        <w:t>一</w:t>
      </w:r>
      <w:r w:rsidRPr="00132E2F">
        <w:rPr>
          <w:rFonts w:eastAsia="標楷體" w:cs="標楷體"/>
          <w:b/>
          <w:color w:val="000000"/>
        </w:rPr>
        <w:t>、教學重點、學習紀錄與評量方式對照表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51"/>
        <w:gridCol w:w="3686"/>
        <w:gridCol w:w="992"/>
        <w:gridCol w:w="1134"/>
      </w:tblGrid>
      <w:tr w:rsidR="00176F39" w:rsidRPr="00132E2F" w14:paraId="6D84974E" w14:textId="77777777" w:rsidTr="00CF77FB">
        <w:trPr>
          <w:trHeight w:val="486"/>
          <w:jc w:val="center"/>
        </w:trPr>
        <w:tc>
          <w:tcPr>
            <w:tcW w:w="1413" w:type="dxa"/>
            <w:vAlign w:val="center"/>
          </w:tcPr>
          <w:p w14:paraId="1FCBAC5C" w14:textId="77777777" w:rsidR="00176F39" w:rsidRPr="00132E2F" w:rsidRDefault="00176F39" w:rsidP="00CF77FB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單元名稱</w:t>
            </w:r>
          </w:p>
        </w:tc>
        <w:tc>
          <w:tcPr>
            <w:tcW w:w="2551" w:type="dxa"/>
            <w:vAlign w:val="center"/>
          </w:tcPr>
          <w:p w14:paraId="63A005DC" w14:textId="77777777" w:rsidR="00176F39" w:rsidRPr="00132E2F" w:rsidRDefault="00176F39" w:rsidP="00CF77FB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學習目標</w:t>
            </w:r>
          </w:p>
        </w:tc>
        <w:tc>
          <w:tcPr>
            <w:tcW w:w="3686" w:type="dxa"/>
            <w:vAlign w:val="center"/>
          </w:tcPr>
          <w:p w14:paraId="0D0DAADB" w14:textId="77777777" w:rsidR="00176F39" w:rsidRPr="00132E2F" w:rsidRDefault="00176F39" w:rsidP="00CF77FB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表現任務</w:t>
            </w:r>
          </w:p>
        </w:tc>
        <w:tc>
          <w:tcPr>
            <w:tcW w:w="992" w:type="dxa"/>
            <w:vAlign w:val="center"/>
          </w:tcPr>
          <w:p w14:paraId="6060568B" w14:textId="77777777" w:rsidR="00176F39" w:rsidRPr="00132E2F" w:rsidRDefault="00176F39" w:rsidP="00CF77FB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評量方式</w:t>
            </w:r>
          </w:p>
        </w:tc>
        <w:tc>
          <w:tcPr>
            <w:tcW w:w="1134" w:type="dxa"/>
            <w:vAlign w:val="center"/>
          </w:tcPr>
          <w:p w14:paraId="6AE4FB2B" w14:textId="77777777" w:rsidR="00176F39" w:rsidRPr="00132E2F" w:rsidRDefault="00176F39" w:rsidP="00CF77FB">
            <w:pPr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學習紀錄</w:t>
            </w:r>
            <w:r w:rsidRPr="00132E2F">
              <w:rPr>
                <w:rFonts w:eastAsia="標楷體" w:cs="Gungsuh"/>
                <w:b/>
              </w:rPr>
              <w:t>/</w:t>
            </w:r>
            <w:r w:rsidRPr="00132E2F">
              <w:rPr>
                <w:rFonts w:eastAsia="標楷體" w:cs="Gungsuh"/>
                <w:b/>
              </w:rPr>
              <w:t>評量工具</w:t>
            </w:r>
          </w:p>
        </w:tc>
      </w:tr>
      <w:tr w:rsidR="00176F39" w:rsidRPr="00132E2F" w14:paraId="6AB4603F" w14:textId="77777777" w:rsidTr="00CF77FB">
        <w:trPr>
          <w:trHeight w:val="1405"/>
          <w:jc w:val="center"/>
        </w:trPr>
        <w:tc>
          <w:tcPr>
            <w:tcW w:w="1413" w:type="dxa"/>
            <w:vAlign w:val="center"/>
          </w:tcPr>
          <w:p w14:paraId="12AD80C0" w14:textId="651B8879" w:rsidR="00176F39" w:rsidRPr="00132E2F" w:rsidRDefault="005340C3" w:rsidP="00CF77FB">
            <w:pPr>
              <w:jc w:val="both"/>
              <w:rPr>
                <w:rFonts w:eastAsia="標楷體"/>
                <w:b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視覺藝術探索之旅</w:t>
            </w:r>
          </w:p>
        </w:tc>
        <w:tc>
          <w:tcPr>
            <w:tcW w:w="2551" w:type="dxa"/>
            <w:vAlign w:val="center"/>
          </w:tcPr>
          <w:p w14:paraId="25311181" w14:textId="77777777" w:rsidR="00176F39" w:rsidRPr="00EF36E0" w:rsidRDefault="00176F39" w:rsidP="0026333C">
            <w:pPr>
              <w:pStyle w:val="a4"/>
              <w:numPr>
                <w:ilvl w:val="0"/>
                <w:numId w:val="4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 w:rsidRPr="004B30F4">
              <w:rPr>
                <w:rFonts w:eastAsia="標楷體" w:cs="新細明體" w:hint="eastAsia"/>
                <w:color w:val="000000"/>
              </w:rPr>
              <w:t>認識多媒體元素及</w:t>
            </w:r>
            <w:r>
              <w:rPr>
                <w:rFonts w:eastAsia="標楷體" w:cs="新細明體" w:hint="eastAsia"/>
                <w:color w:val="000000"/>
              </w:rPr>
              <w:t>取得</w:t>
            </w:r>
            <w:r w:rsidRPr="00EF36E0">
              <w:rPr>
                <w:rFonts w:eastAsia="標楷體" w:cs="新細明體" w:hint="eastAsia"/>
                <w:color w:val="000000"/>
              </w:rPr>
              <w:t>。</w:t>
            </w:r>
          </w:p>
          <w:p w14:paraId="66794DD7" w14:textId="77777777" w:rsidR="00176F39" w:rsidRPr="00EF36E0" w:rsidRDefault="00176F39" w:rsidP="0026333C">
            <w:pPr>
              <w:pStyle w:val="a4"/>
              <w:numPr>
                <w:ilvl w:val="0"/>
                <w:numId w:val="4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 w:rsidRPr="00EF36E0">
              <w:rPr>
                <w:rFonts w:eastAsia="標楷體" w:cs="新細明體" w:hint="eastAsia"/>
                <w:color w:val="000000"/>
              </w:rPr>
              <w:t>學生熟悉影片剪輯軟體的基本操作和功能。</w:t>
            </w:r>
          </w:p>
        </w:tc>
        <w:tc>
          <w:tcPr>
            <w:tcW w:w="3686" w:type="dxa"/>
            <w:vAlign w:val="center"/>
          </w:tcPr>
          <w:p w14:paraId="56AC11FD" w14:textId="77777777" w:rsidR="00176F39" w:rsidRPr="00EF36E0" w:rsidRDefault="00176F39" w:rsidP="0026333C">
            <w:pPr>
              <w:pStyle w:val="a4"/>
              <w:numPr>
                <w:ilvl w:val="0"/>
                <w:numId w:val="32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學生能說明並蒐集各式</w:t>
            </w:r>
            <w:proofErr w:type="gramStart"/>
            <w:r>
              <w:rPr>
                <w:rFonts w:eastAsia="標楷體" w:cs="新細明體" w:hint="eastAsia"/>
                <w:color w:val="000000"/>
              </w:rPr>
              <w:t>所需媒材</w:t>
            </w:r>
            <w:proofErr w:type="gramEnd"/>
            <w:r>
              <w:rPr>
                <w:rFonts w:eastAsia="標楷體" w:cs="新細明體" w:hint="eastAsia"/>
                <w:color w:val="000000"/>
              </w:rPr>
              <w:t>。</w:t>
            </w:r>
          </w:p>
          <w:p w14:paraId="223AEB6E" w14:textId="77777777" w:rsidR="00176F39" w:rsidRPr="00132E2F" w:rsidRDefault="00176F39" w:rsidP="0026333C">
            <w:pPr>
              <w:pStyle w:val="a4"/>
              <w:numPr>
                <w:ilvl w:val="0"/>
                <w:numId w:val="32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 w:rsidRPr="00EF36E0">
              <w:rPr>
                <w:rFonts w:eastAsia="標楷體" w:cs="標楷體"/>
                <w:color w:val="000000"/>
              </w:rPr>
              <w:t>能按照指示將不同</w:t>
            </w:r>
            <w:proofErr w:type="gramStart"/>
            <w:r w:rsidRPr="00EF36E0">
              <w:rPr>
                <w:rFonts w:eastAsia="標楷體" w:cs="標楷體"/>
                <w:color w:val="000000"/>
              </w:rPr>
              <w:t>媒材拖入</w:t>
            </w:r>
            <w:proofErr w:type="gramEnd"/>
            <w:r w:rsidRPr="00EF36E0">
              <w:rPr>
                <w:rFonts w:eastAsia="標楷體" w:cs="標楷體"/>
                <w:color w:val="000000"/>
              </w:rPr>
              <w:t>時間軸進行排列與剪輯。</w:t>
            </w:r>
          </w:p>
        </w:tc>
        <w:tc>
          <w:tcPr>
            <w:tcW w:w="992" w:type="dxa"/>
            <w:vAlign w:val="center"/>
          </w:tcPr>
          <w:p w14:paraId="4966B09B" w14:textId="77777777" w:rsidR="00176F39" w:rsidRPr="00132E2F" w:rsidRDefault="00176F39" w:rsidP="00CF77FB">
            <w:pPr>
              <w:ind w:left="240" w:hanging="240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實作評量</w:t>
            </w:r>
          </w:p>
        </w:tc>
        <w:tc>
          <w:tcPr>
            <w:tcW w:w="1134" w:type="dxa"/>
            <w:vAlign w:val="center"/>
          </w:tcPr>
          <w:p w14:paraId="117FB0F5" w14:textId="78CC117A" w:rsidR="00176F39" w:rsidRPr="00132E2F" w:rsidRDefault="00176F39" w:rsidP="00CF77FB">
            <w:pPr>
              <w:ind w:left="240" w:hanging="240"/>
              <w:rPr>
                <w:rFonts w:eastAsia="標楷體"/>
              </w:rPr>
            </w:pPr>
          </w:p>
        </w:tc>
      </w:tr>
      <w:tr w:rsidR="00176F39" w:rsidRPr="00132E2F" w14:paraId="63839236" w14:textId="77777777" w:rsidTr="00CF77FB">
        <w:trPr>
          <w:trHeight w:val="1269"/>
          <w:jc w:val="center"/>
        </w:trPr>
        <w:tc>
          <w:tcPr>
            <w:tcW w:w="1413" w:type="dxa"/>
            <w:vAlign w:val="center"/>
          </w:tcPr>
          <w:p w14:paraId="24DD4866" w14:textId="77777777" w:rsidR="00176F39" w:rsidRPr="003C059F" w:rsidRDefault="00176F39" w:rsidP="00CF77FB">
            <w:pPr>
              <w:jc w:val="both"/>
              <w:rPr>
                <w:rFonts w:eastAsia="標楷體"/>
                <w:b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魔術師的剪輯桌</w:t>
            </w:r>
          </w:p>
        </w:tc>
        <w:tc>
          <w:tcPr>
            <w:tcW w:w="2551" w:type="dxa"/>
            <w:vAlign w:val="center"/>
          </w:tcPr>
          <w:p w14:paraId="582F4007" w14:textId="77777777" w:rsidR="00176F39" w:rsidRPr="00FB0F53" w:rsidRDefault="00176F39" w:rsidP="0026333C">
            <w:pPr>
              <w:pStyle w:val="a4"/>
              <w:numPr>
                <w:ilvl w:val="0"/>
                <w:numId w:val="33"/>
              </w:numPr>
              <w:spacing w:line="256" w:lineRule="auto"/>
              <w:ind w:leftChars="0"/>
              <w:rPr>
                <w:rFonts w:eastAsia="標楷體"/>
              </w:rPr>
            </w:pPr>
            <w:r w:rsidRPr="00FB0F53">
              <w:rPr>
                <w:rFonts w:eastAsia="標楷體" w:cs="新細明體" w:hint="eastAsia"/>
                <w:color w:val="000000"/>
              </w:rPr>
              <w:t>認識多媒體元素及取得。</w:t>
            </w:r>
          </w:p>
          <w:p w14:paraId="27B8379E" w14:textId="77777777" w:rsidR="00176F39" w:rsidRPr="004B30F4" w:rsidRDefault="00176F39" w:rsidP="0026333C">
            <w:pPr>
              <w:pStyle w:val="a4"/>
              <w:numPr>
                <w:ilvl w:val="0"/>
                <w:numId w:val="33"/>
              </w:numPr>
              <w:spacing w:line="256" w:lineRule="auto"/>
              <w:ind w:leftChars="0"/>
              <w:rPr>
                <w:rFonts w:eastAsia="標楷體"/>
              </w:rPr>
            </w:pPr>
            <w:r w:rsidRPr="00EF36E0">
              <w:rPr>
                <w:rFonts w:eastAsia="標楷體" w:hint="eastAsia"/>
              </w:rPr>
              <w:t>掌握使用創意主題設計師、文字工坊等的基本功能，進行創意影片製作。</w:t>
            </w:r>
          </w:p>
        </w:tc>
        <w:tc>
          <w:tcPr>
            <w:tcW w:w="3686" w:type="dxa"/>
            <w:vAlign w:val="center"/>
          </w:tcPr>
          <w:p w14:paraId="613A7187" w14:textId="77777777" w:rsidR="00176F39" w:rsidRPr="00FB0F53" w:rsidRDefault="00176F39" w:rsidP="0026333C">
            <w:pPr>
              <w:pStyle w:val="a4"/>
              <w:numPr>
                <w:ilvl w:val="0"/>
                <w:numId w:val="35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學生能說明並蒐集各式</w:t>
            </w:r>
            <w:proofErr w:type="gramStart"/>
            <w:r>
              <w:rPr>
                <w:rFonts w:eastAsia="標楷體" w:cs="新細明體" w:hint="eastAsia"/>
                <w:color w:val="000000"/>
              </w:rPr>
              <w:t>所需媒材</w:t>
            </w:r>
            <w:proofErr w:type="gramEnd"/>
            <w:r>
              <w:rPr>
                <w:rFonts w:eastAsia="標楷體" w:cs="新細明體" w:hint="eastAsia"/>
                <w:color w:val="000000"/>
              </w:rPr>
              <w:t>。</w:t>
            </w:r>
          </w:p>
          <w:p w14:paraId="1A222CAD" w14:textId="1EF2BA6B" w:rsidR="00176F39" w:rsidRPr="003C059F" w:rsidRDefault="00176F39" w:rsidP="0026333C">
            <w:pPr>
              <w:pStyle w:val="a4"/>
              <w:numPr>
                <w:ilvl w:val="0"/>
                <w:numId w:val="35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學生能依據畫面需要，增添適當文字、動畫效果與音樂</w:t>
            </w:r>
            <w:r w:rsidR="002A4607">
              <w:rPr>
                <w:rFonts w:eastAsia="標楷體" w:cs="標楷體" w:hint="eastAsia"/>
                <w:color w:val="000000"/>
              </w:rPr>
              <w:t>。</w:t>
            </w:r>
          </w:p>
        </w:tc>
        <w:tc>
          <w:tcPr>
            <w:tcW w:w="992" w:type="dxa"/>
            <w:vAlign w:val="center"/>
          </w:tcPr>
          <w:p w14:paraId="2C189A27" w14:textId="77777777" w:rsidR="00176F39" w:rsidRPr="003C059F" w:rsidRDefault="00176F39" w:rsidP="00CF77FB">
            <w:pPr>
              <w:ind w:left="240" w:hanging="240"/>
              <w:rPr>
                <w:rFonts w:eastAsia="標楷體"/>
              </w:rPr>
            </w:pPr>
            <w:r w:rsidRPr="003C059F">
              <w:rPr>
                <w:rFonts w:eastAsia="標楷體" w:cs="Gungsuh"/>
              </w:rPr>
              <w:t>實作評量</w:t>
            </w:r>
          </w:p>
        </w:tc>
        <w:tc>
          <w:tcPr>
            <w:tcW w:w="1134" w:type="dxa"/>
            <w:vAlign w:val="center"/>
          </w:tcPr>
          <w:p w14:paraId="46DE9193" w14:textId="77777777" w:rsidR="00176F39" w:rsidRPr="00132E2F" w:rsidRDefault="00176F39" w:rsidP="00CF7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</w:tr>
      <w:tr w:rsidR="00176F39" w:rsidRPr="00132E2F" w14:paraId="720EE997" w14:textId="77777777" w:rsidTr="00CF77FB">
        <w:trPr>
          <w:trHeight w:val="1391"/>
          <w:jc w:val="center"/>
        </w:trPr>
        <w:tc>
          <w:tcPr>
            <w:tcW w:w="1413" w:type="dxa"/>
            <w:vAlign w:val="center"/>
          </w:tcPr>
          <w:p w14:paraId="498D0B57" w14:textId="77777777" w:rsidR="00176F39" w:rsidRPr="003C059F" w:rsidRDefault="00176F39" w:rsidP="00CF77FB">
            <w:pPr>
              <w:jc w:val="both"/>
              <w:rPr>
                <w:rFonts w:eastAsia="標楷體"/>
                <w:b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時光機器的操作手冊</w:t>
            </w:r>
          </w:p>
        </w:tc>
        <w:tc>
          <w:tcPr>
            <w:tcW w:w="2551" w:type="dxa"/>
            <w:vAlign w:val="center"/>
          </w:tcPr>
          <w:p w14:paraId="42F8EDC2" w14:textId="77777777" w:rsidR="00176F39" w:rsidRDefault="00176F39" w:rsidP="0026333C">
            <w:pPr>
              <w:pStyle w:val="a4"/>
              <w:numPr>
                <w:ilvl w:val="0"/>
                <w:numId w:val="34"/>
              </w:numPr>
              <w:spacing w:line="256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具備</w:t>
            </w:r>
            <w:r w:rsidRPr="00FB0F53">
              <w:rPr>
                <w:rFonts w:eastAsia="標楷體" w:hint="eastAsia"/>
              </w:rPr>
              <w:t>構思影片故事</w:t>
            </w:r>
            <w:r w:rsidRPr="00FB0F53">
              <w:rPr>
                <w:rFonts w:eastAsia="標楷體" w:cs="新細明體" w:hint="eastAsia"/>
                <w:color w:val="000000"/>
              </w:rPr>
              <w:t>情節</w:t>
            </w:r>
            <w:r w:rsidRPr="00FB0F53">
              <w:rPr>
                <w:rFonts w:eastAsia="標楷體" w:hint="eastAsia"/>
              </w:rPr>
              <w:t>的能力</w:t>
            </w:r>
            <w:r>
              <w:rPr>
                <w:rFonts w:eastAsia="標楷體" w:hint="eastAsia"/>
              </w:rPr>
              <w:t>。</w:t>
            </w:r>
          </w:p>
          <w:p w14:paraId="62C60D8E" w14:textId="77777777" w:rsidR="00176F39" w:rsidRDefault="00176F39" w:rsidP="0026333C">
            <w:pPr>
              <w:pStyle w:val="a4"/>
              <w:numPr>
                <w:ilvl w:val="0"/>
                <w:numId w:val="34"/>
              </w:numPr>
              <w:spacing w:line="256" w:lineRule="auto"/>
              <w:ind w:leftChars="0"/>
              <w:rPr>
                <w:rFonts w:eastAsia="標楷體"/>
              </w:rPr>
            </w:pPr>
            <w:r w:rsidRPr="002C59BB">
              <w:rPr>
                <w:rFonts w:eastAsia="標楷體" w:hint="eastAsia"/>
              </w:rPr>
              <w:t>掌握運用不同</w:t>
            </w:r>
            <w:r>
              <w:rPr>
                <w:rFonts w:eastAsia="標楷體" w:hint="eastAsia"/>
              </w:rPr>
              <w:t>影片</w:t>
            </w:r>
            <w:r w:rsidRPr="002C59BB">
              <w:rPr>
                <w:rFonts w:eastAsia="標楷體" w:hint="eastAsia"/>
              </w:rPr>
              <w:t>效果的技巧</w:t>
            </w:r>
            <w:r>
              <w:rPr>
                <w:rFonts w:eastAsia="標楷體" w:hint="eastAsia"/>
              </w:rPr>
              <w:t>。</w:t>
            </w:r>
          </w:p>
          <w:p w14:paraId="6302F7DF" w14:textId="77777777" w:rsidR="00176F39" w:rsidRPr="0057339E" w:rsidRDefault="00176F39" w:rsidP="0026333C">
            <w:pPr>
              <w:pStyle w:val="a4"/>
              <w:numPr>
                <w:ilvl w:val="0"/>
                <w:numId w:val="34"/>
              </w:numPr>
              <w:spacing w:line="254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  <w:noProof/>
                <w:color w:val="000000" w:themeColor="text1"/>
                <w:kern w:val="0"/>
              </w:rPr>
              <w:t>能了解</w:t>
            </w:r>
            <w:r>
              <w:rPr>
                <w:rFonts w:eastAsia="標楷體" w:cs="Gungsuh" w:hint="eastAsia"/>
                <w:kern w:val="0"/>
              </w:rPr>
              <w:t>著作權法基本規範與尊重著作權</w:t>
            </w:r>
            <w:r>
              <w:rPr>
                <w:rFonts w:eastAsia="標楷體" w:hint="eastAsia"/>
                <w:noProof/>
                <w:kern w:val="0"/>
              </w:rPr>
              <w:t>。</w:t>
            </w:r>
          </w:p>
        </w:tc>
        <w:tc>
          <w:tcPr>
            <w:tcW w:w="3686" w:type="dxa"/>
            <w:vAlign w:val="center"/>
          </w:tcPr>
          <w:p w14:paraId="03EC0673" w14:textId="77777777" w:rsidR="00176F39" w:rsidRDefault="00176F39" w:rsidP="0026333C">
            <w:pPr>
              <w:pStyle w:val="a4"/>
              <w:numPr>
                <w:ilvl w:val="0"/>
                <w:numId w:val="5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 w:rsidRPr="00FB0F53">
              <w:rPr>
                <w:rFonts w:eastAsia="標楷體" w:cs="標楷體" w:hint="eastAsia"/>
                <w:color w:val="000000"/>
              </w:rPr>
              <w:t>學生</w:t>
            </w:r>
            <w:r>
              <w:rPr>
                <w:rFonts w:eastAsia="標楷體" w:cs="標楷體" w:hint="eastAsia"/>
                <w:color w:val="000000"/>
              </w:rPr>
              <w:t>依主題</w:t>
            </w:r>
            <w:r w:rsidRPr="00FB0F53">
              <w:rPr>
                <w:rFonts w:eastAsia="標楷體" w:cs="標楷體" w:hint="eastAsia"/>
                <w:color w:val="000000"/>
              </w:rPr>
              <w:t>發揮創意，撰寫</w:t>
            </w:r>
            <w:r>
              <w:rPr>
                <w:rFonts w:eastAsia="標楷體" w:cs="標楷體" w:hint="eastAsia"/>
                <w:color w:val="000000"/>
              </w:rPr>
              <w:t>具意義的</w:t>
            </w:r>
            <w:r w:rsidRPr="00FB0F53">
              <w:rPr>
                <w:rFonts w:eastAsia="標楷體" w:cs="標楷體" w:hint="eastAsia"/>
                <w:color w:val="000000"/>
              </w:rPr>
              <w:t>影片腳本，</w:t>
            </w:r>
            <w:r>
              <w:rPr>
                <w:rFonts w:eastAsia="標楷體" w:cs="標楷體" w:hint="eastAsia"/>
                <w:color w:val="000000"/>
              </w:rPr>
              <w:t>並訂定可行的</w:t>
            </w:r>
            <w:r w:rsidRPr="00FB0F53">
              <w:rPr>
                <w:rFonts w:eastAsia="標楷體" w:cs="標楷體" w:hint="eastAsia"/>
                <w:color w:val="000000"/>
              </w:rPr>
              <w:t>製作方案。</w:t>
            </w:r>
          </w:p>
          <w:p w14:paraId="10C0147D" w14:textId="77777777" w:rsidR="00176F39" w:rsidRPr="0057339E" w:rsidRDefault="00176F39" w:rsidP="0026333C">
            <w:pPr>
              <w:pStyle w:val="a4"/>
              <w:numPr>
                <w:ilvl w:val="0"/>
                <w:numId w:val="5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C59BB">
              <w:rPr>
                <w:rFonts w:eastAsia="標楷體" w:hint="eastAsia"/>
              </w:rPr>
              <w:t>學會調整影片速度</w:t>
            </w:r>
            <w:r>
              <w:rPr>
                <w:rFonts w:eastAsia="標楷體" w:hint="eastAsia"/>
              </w:rPr>
              <w:t>、轉場技巧</w:t>
            </w:r>
            <w:r w:rsidRPr="002C59BB">
              <w:rPr>
                <w:rFonts w:eastAsia="標楷體" w:hint="eastAsia"/>
              </w:rPr>
              <w:t>來強化影片節奏</w:t>
            </w:r>
            <w:r>
              <w:rPr>
                <w:rFonts w:eastAsia="標楷體" w:hint="eastAsia"/>
              </w:rPr>
              <w:t>。</w:t>
            </w:r>
          </w:p>
          <w:p w14:paraId="33DEC76B" w14:textId="77777777" w:rsidR="00176F39" w:rsidRPr="0057339E" w:rsidRDefault="00176F39" w:rsidP="0026333C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能說明創用</w:t>
            </w:r>
            <w:r>
              <w:rPr>
                <w:rFonts w:eastAsia="標楷體" w:cs="新細明體"/>
                <w:color w:val="000000"/>
              </w:rPr>
              <w:t>CC</w:t>
            </w:r>
            <w:r>
              <w:rPr>
                <w:rFonts w:eastAsia="標楷體" w:cs="新細明體" w:hint="eastAsia"/>
                <w:color w:val="000000"/>
              </w:rPr>
              <w:t>並正確引用創用</w:t>
            </w:r>
            <w:r>
              <w:rPr>
                <w:rFonts w:eastAsia="標楷體" w:cs="新細明體"/>
                <w:color w:val="000000"/>
              </w:rPr>
              <w:t>CC</w:t>
            </w:r>
            <w:r>
              <w:rPr>
                <w:rFonts w:eastAsia="標楷體" w:cs="新細明體" w:hint="eastAsia"/>
                <w:color w:val="000000"/>
              </w:rPr>
              <w:t>。</w:t>
            </w:r>
          </w:p>
        </w:tc>
        <w:tc>
          <w:tcPr>
            <w:tcW w:w="992" w:type="dxa"/>
            <w:vAlign w:val="center"/>
          </w:tcPr>
          <w:p w14:paraId="04951CB5" w14:textId="77777777" w:rsidR="00176F39" w:rsidRPr="003C059F" w:rsidRDefault="00176F39" w:rsidP="00CF77FB">
            <w:pPr>
              <w:ind w:left="240" w:hanging="240"/>
              <w:rPr>
                <w:rFonts w:eastAsia="標楷體"/>
              </w:rPr>
            </w:pPr>
            <w:r w:rsidRPr="003C059F">
              <w:rPr>
                <w:rFonts w:eastAsia="標楷體"/>
              </w:rPr>
              <w:t>實作評量</w:t>
            </w:r>
          </w:p>
        </w:tc>
        <w:tc>
          <w:tcPr>
            <w:tcW w:w="1134" w:type="dxa"/>
            <w:vAlign w:val="center"/>
          </w:tcPr>
          <w:p w14:paraId="677AEE25" w14:textId="77777777" w:rsidR="00176F39" w:rsidRPr="00132E2F" w:rsidRDefault="00176F39" w:rsidP="00CF7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</w:tr>
      <w:tr w:rsidR="00176F39" w:rsidRPr="00132E2F" w14:paraId="3D6D94D5" w14:textId="77777777" w:rsidTr="00CF77FB">
        <w:trPr>
          <w:trHeight w:val="1411"/>
          <w:jc w:val="center"/>
        </w:trPr>
        <w:tc>
          <w:tcPr>
            <w:tcW w:w="1413" w:type="dxa"/>
            <w:vAlign w:val="center"/>
          </w:tcPr>
          <w:p w14:paraId="41243221" w14:textId="77777777" w:rsidR="00176F39" w:rsidRPr="003C059F" w:rsidRDefault="00176F39" w:rsidP="00CF77FB">
            <w:pPr>
              <w:jc w:val="both"/>
              <w:rPr>
                <w:rFonts w:eastAsia="標楷體"/>
                <w:b/>
              </w:rPr>
            </w:pPr>
            <w:r w:rsidRPr="005D05F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星光畢業紀念冊</w:t>
            </w:r>
          </w:p>
        </w:tc>
        <w:tc>
          <w:tcPr>
            <w:tcW w:w="2551" w:type="dxa"/>
            <w:vAlign w:val="center"/>
          </w:tcPr>
          <w:p w14:paraId="24A3E199" w14:textId="77777777" w:rsidR="00176F39" w:rsidRDefault="00176F39" w:rsidP="0026333C">
            <w:pPr>
              <w:pStyle w:val="a4"/>
              <w:numPr>
                <w:ilvl w:val="0"/>
                <w:numId w:val="36"/>
              </w:numPr>
              <w:spacing w:line="256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具備</w:t>
            </w:r>
            <w:r w:rsidRPr="00FB0F53">
              <w:rPr>
                <w:rFonts w:eastAsia="標楷體" w:hint="eastAsia"/>
              </w:rPr>
              <w:t>構思影片故事</w:t>
            </w:r>
            <w:r w:rsidRPr="00FB0F53">
              <w:rPr>
                <w:rFonts w:eastAsia="標楷體" w:cs="新細明體" w:hint="eastAsia"/>
                <w:color w:val="000000"/>
              </w:rPr>
              <w:t>情節</w:t>
            </w:r>
            <w:r w:rsidRPr="00FB0F53">
              <w:rPr>
                <w:rFonts w:eastAsia="標楷體" w:hint="eastAsia"/>
              </w:rPr>
              <w:t>的能力</w:t>
            </w:r>
            <w:r>
              <w:rPr>
                <w:rFonts w:eastAsia="標楷體" w:hint="eastAsia"/>
              </w:rPr>
              <w:t>。</w:t>
            </w:r>
          </w:p>
          <w:p w14:paraId="3E127A9B" w14:textId="77777777" w:rsidR="00176F39" w:rsidRPr="00EF36E0" w:rsidRDefault="00176F39" w:rsidP="0026333C">
            <w:pPr>
              <w:pStyle w:val="a4"/>
              <w:numPr>
                <w:ilvl w:val="0"/>
                <w:numId w:val="36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製作或取得</w:t>
            </w:r>
            <w:r w:rsidRPr="004B30F4">
              <w:rPr>
                <w:rFonts w:eastAsia="標楷體" w:cs="新細明體" w:hint="eastAsia"/>
                <w:color w:val="000000"/>
              </w:rPr>
              <w:t>多媒體</w:t>
            </w:r>
            <w:r>
              <w:rPr>
                <w:rFonts w:eastAsia="標楷體" w:cs="新細明體" w:hint="eastAsia"/>
                <w:color w:val="000000"/>
              </w:rPr>
              <w:t>素材</w:t>
            </w:r>
            <w:r w:rsidRPr="00EF36E0">
              <w:rPr>
                <w:rFonts w:eastAsia="標楷體" w:cs="新細明體" w:hint="eastAsia"/>
                <w:color w:val="000000"/>
              </w:rPr>
              <w:t>。</w:t>
            </w:r>
          </w:p>
          <w:p w14:paraId="5C47657D" w14:textId="77777777" w:rsidR="00176F39" w:rsidRDefault="00176F39" w:rsidP="0026333C">
            <w:pPr>
              <w:pStyle w:val="a4"/>
              <w:numPr>
                <w:ilvl w:val="0"/>
                <w:numId w:val="36"/>
              </w:numPr>
              <w:spacing w:line="256" w:lineRule="auto"/>
              <w:ind w:leftChars="0"/>
              <w:rPr>
                <w:rFonts w:eastAsia="標楷體"/>
              </w:rPr>
            </w:pPr>
            <w:r w:rsidRPr="002C59BB">
              <w:rPr>
                <w:rFonts w:eastAsia="標楷體" w:hint="eastAsia"/>
              </w:rPr>
              <w:t>掌握運用不同</w:t>
            </w:r>
            <w:r>
              <w:rPr>
                <w:rFonts w:eastAsia="標楷體" w:hint="eastAsia"/>
              </w:rPr>
              <w:t>影片</w:t>
            </w:r>
            <w:r w:rsidRPr="002C59BB">
              <w:rPr>
                <w:rFonts w:eastAsia="標楷體" w:hint="eastAsia"/>
              </w:rPr>
              <w:t>效果的技巧</w:t>
            </w:r>
            <w:r>
              <w:rPr>
                <w:rFonts w:eastAsia="標楷體" w:hint="eastAsia"/>
              </w:rPr>
              <w:t>。</w:t>
            </w:r>
          </w:p>
          <w:p w14:paraId="65F665D9" w14:textId="3A0D608D" w:rsidR="002A4607" w:rsidRPr="0057339E" w:rsidRDefault="002A4607" w:rsidP="0026333C">
            <w:pPr>
              <w:pStyle w:val="a4"/>
              <w:numPr>
                <w:ilvl w:val="0"/>
                <w:numId w:val="36"/>
              </w:numPr>
              <w:spacing w:line="256" w:lineRule="auto"/>
              <w:ind w:leftChars="0"/>
              <w:rPr>
                <w:rFonts w:eastAsia="標楷體"/>
              </w:rPr>
            </w:pPr>
            <w:r w:rsidRPr="00EF36E0">
              <w:rPr>
                <w:rFonts w:eastAsia="標楷體" w:hint="eastAsia"/>
              </w:rPr>
              <w:t>掌握使用創意主題設計師、文字工坊等的基本功能，進行創意影片製作。</w:t>
            </w:r>
          </w:p>
        </w:tc>
        <w:tc>
          <w:tcPr>
            <w:tcW w:w="3686" w:type="dxa"/>
            <w:vAlign w:val="center"/>
          </w:tcPr>
          <w:p w14:paraId="38AE11FF" w14:textId="77777777" w:rsidR="00176F39" w:rsidRDefault="00176F39" w:rsidP="0026333C">
            <w:pPr>
              <w:pStyle w:val="a4"/>
              <w:numPr>
                <w:ilvl w:val="0"/>
                <w:numId w:val="37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 w:rsidRPr="00FB0F53">
              <w:rPr>
                <w:rFonts w:eastAsia="標楷體" w:cs="標楷體" w:hint="eastAsia"/>
                <w:color w:val="000000"/>
              </w:rPr>
              <w:t>學生</w:t>
            </w:r>
            <w:r>
              <w:rPr>
                <w:rFonts w:eastAsia="標楷體" w:cs="標楷體" w:hint="eastAsia"/>
                <w:color w:val="000000"/>
              </w:rPr>
              <w:t>依主題</w:t>
            </w:r>
            <w:r w:rsidRPr="00FB0F53">
              <w:rPr>
                <w:rFonts w:eastAsia="標楷體" w:cs="標楷體" w:hint="eastAsia"/>
                <w:color w:val="000000"/>
              </w:rPr>
              <w:t>發揮創意，撰寫</w:t>
            </w:r>
            <w:r>
              <w:rPr>
                <w:rFonts w:eastAsia="標楷體" w:cs="標楷體" w:hint="eastAsia"/>
                <w:color w:val="000000"/>
              </w:rPr>
              <w:t>具意義的</w:t>
            </w:r>
            <w:r w:rsidRPr="00FB0F53">
              <w:rPr>
                <w:rFonts w:eastAsia="標楷體" w:cs="標楷體" w:hint="eastAsia"/>
                <w:color w:val="000000"/>
              </w:rPr>
              <w:t>影片腳本，</w:t>
            </w:r>
            <w:r>
              <w:rPr>
                <w:rFonts w:eastAsia="標楷體" w:cs="標楷體" w:hint="eastAsia"/>
                <w:color w:val="000000"/>
              </w:rPr>
              <w:t>並訂定可行的</w:t>
            </w:r>
            <w:r w:rsidRPr="00FB0F53">
              <w:rPr>
                <w:rFonts w:eastAsia="標楷體" w:cs="標楷體" w:hint="eastAsia"/>
                <w:color w:val="000000"/>
              </w:rPr>
              <w:t>製作方案。</w:t>
            </w:r>
          </w:p>
          <w:p w14:paraId="08F52727" w14:textId="77777777" w:rsidR="00176F39" w:rsidRDefault="00176F39" w:rsidP="0026333C">
            <w:pPr>
              <w:pStyle w:val="a4"/>
              <w:numPr>
                <w:ilvl w:val="0"/>
                <w:numId w:val="37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學生能依據腳本所需，透過載具進行拍攝，取得所需素材</w:t>
            </w:r>
          </w:p>
          <w:p w14:paraId="0032C8AB" w14:textId="77777777" w:rsidR="00176F39" w:rsidRDefault="00176F39" w:rsidP="0026333C">
            <w:pPr>
              <w:pStyle w:val="a4"/>
              <w:numPr>
                <w:ilvl w:val="0"/>
                <w:numId w:val="37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能透過色度去背或遮罩，提升視覺效果。</w:t>
            </w:r>
          </w:p>
          <w:p w14:paraId="3FEBA988" w14:textId="39AAE022" w:rsidR="002A4607" w:rsidRPr="003C059F" w:rsidRDefault="002A4607" w:rsidP="0026333C">
            <w:pPr>
              <w:pStyle w:val="a4"/>
              <w:numPr>
                <w:ilvl w:val="0"/>
                <w:numId w:val="37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cs="標楷體" w:hint="eastAsia"/>
                <w:color w:val="000000"/>
              </w:rPr>
              <w:t>學生能依據畫面需要，增添適當文字、動畫效果與音樂。</w:t>
            </w:r>
          </w:p>
        </w:tc>
        <w:tc>
          <w:tcPr>
            <w:tcW w:w="992" w:type="dxa"/>
            <w:vAlign w:val="center"/>
          </w:tcPr>
          <w:p w14:paraId="4ED3A03F" w14:textId="77777777" w:rsidR="00176F39" w:rsidRPr="003C059F" w:rsidRDefault="00176F39" w:rsidP="00CF77FB">
            <w:pPr>
              <w:ind w:left="240" w:hanging="240"/>
              <w:rPr>
                <w:rFonts w:eastAsia="標楷體"/>
              </w:rPr>
            </w:pPr>
            <w:r w:rsidRPr="003C059F">
              <w:rPr>
                <w:rFonts w:eastAsia="標楷體" w:cs="Gungsuh"/>
              </w:rPr>
              <w:t>實作評量</w:t>
            </w:r>
          </w:p>
        </w:tc>
        <w:tc>
          <w:tcPr>
            <w:tcW w:w="1134" w:type="dxa"/>
            <w:vAlign w:val="center"/>
          </w:tcPr>
          <w:p w14:paraId="414CE157" w14:textId="47C772AD" w:rsidR="00176F39" w:rsidRPr="00132E2F" w:rsidRDefault="00176F39" w:rsidP="00CF77FB">
            <w:pPr>
              <w:rPr>
                <w:rFonts w:eastAsia="標楷體"/>
              </w:rPr>
            </w:pPr>
          </w:p>
        </w:tc>
      </w:tr>
    </w:tbl>
    <w:p w14:paraId="02E041E5" w14:textId="77777777" w:rsidR="00AC78DD" w:rsidRPr="00132E2F" w:rsidRDefault="00AC78DD" w:rsidP="00AC78DD">
      <w:pPr>
        <w:widowControl/>
        <w:rPr>
          <w:rFonts w:eastAsia="標楷體" w:cs="細明體"/>
          <w:color w:val="000000"/>
          <w:sz w:val="27"/>
          <w:szCs w:val="27"/>
          <w:highlight w:val="white"/>
        </w:rPr>
      </w:pPr>
      <w:r w:rsidRPr="00132E2F">
        <w:rPr>
          <w:rFonts w:eastAsia="標楷體"/>
        </w:rPr>
        <w:br w:type="page"/>
      </w:r>
    </w:p>
    <w:p w14:paraId="704CADA7" w14:textId="4262D958" w:rsidR="00AC78DD" w:rsidRPr="00132E2F" w:rsidRDefault="005340C3" w:rsidP="0068406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 w:cs="標楷體"/>
          <w:b/>
          <w:color w:val="000000"/>
        </w:rPr>
      </w:pPr>
      <w:r>
        <w:rPr>
          <w:rFonts w:eastAsia="標楷體" w:cs="Calibri" w:hint="eastAsia"/>
          <w:b/>
          <w:color w:val="000000"/>
        </w:rPr>
        <w:lastRenderedPageBreak/>
        <w:t>視覺藝術探索之旅</w:t>
      </w:r>
      <w:r w:rsidR="00AC78DD" w:rsidRPr="00132E2F">
        <w:rPr>
          <w:rFonts w:eastAsia="標楷體" w:cs="Calibri"/>
          <w:b/>
          <w:color w:val="000000"/>
        </w:rPr>
        <w:t>-</w:t>
      </w:r>
      <w:r w:rsidR="00AC78DD" w:rsidRPr="00132E2F">
        <w:rPr>
          <w:rFonts w:eastAsia="標楷體" w:cs="Calibri"/>
          <w:b/>
          <w:color w:val="000000"/>
        </w:rPr>
        <w:t>實作評量：</w:t>
      </w:r>
      <w:r w:rsidR="00AC78DD" w:rsidRPr="00132E2F">
        <w:rPr>
          <w:rFonts w:eastAsia="標楷體" w:cs="標楷體"/>
          <w:b/>
          <w:color w:val="000000"/>
        </w:rPr>
        <w:t>評量標準與評分指引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291"/>
        <w:gridCol w:w="1681"/>
        <w:gridCol w:w="284"/>
        <w:gridCol w:w="1452"/>
        <w:gridCol w:w="1453"/>
        <w:gridCol w:w="1453"/>
        <w:gridCol w:w="1453"/>
        <w:gridCol w:w="1166"/>
      </w:tblGrid>
      <w:tr w:rsidR="00AC78DD" w:rsidRPr="00132E2F" w14:paraId="080E19AC" w14:textId="77777777" w:rsidTr="003C059F">
        <w:trPr>
          <w:trHeight w:val="843"/>
          <w:jc w:val="center"/>
        </w:trPr>
        <w:tc>
          <w:tcPr>
            <w:tcW w:w="1291" w:type="dxa"/>
            <w:vAlign w:val="center"/>
          </w:tcPr>
          <w:p w14:paraId="48AEDA1A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學習目標</w:t>
            </w:r>
          </w:p>
        </w:tc>
        <w:tc>
          <w:tcPr>
            <w:tcW w:w="8942" w:type="dxa"/>
            <w:gridSpan w:val="7"/>
            <w:vAlign w:val="center"/>
          </w:tcPr>
          <w:p w14:paraId="209D1D4F" w14:textId="77777777" w:rsidR="004F1B2A" w:rsidRPr="00EF36E0" w:rsidRDefault="004F1B2A" w:rsidP="0026333C">
            <w:pPr>
              <w:pStyle w:val="a4"/>
              <w:numPr>
                <w:ilvl w:val="0"/>
                <w:numId w:val="38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 w:rsidRPr="004B30F4">
              <w:rPr>
                <w:rFonts w:eastAsia="標楷體" w:cs="新細明體" w:hint="eastAsia"/>
                <w:color w:val="000000"/>
              </w:rPr>
              <w:t>認識多媒體元素及</w:t>
            </w:r>
            <w:r>
              <w:rPr>
                <w:rFonts w:eastAsia="標楷體" w:cs="新細明體" w:hint="eastAsia"/>
                <w:color w:val="000000"/>
              </w:rPr>
              <w:t>取得</w:t>
            </w:r>
            <w:r w:rsidRPr="00EF36E0">
              <w:rPr>
                <w:rFonts w:eastAsia="標楷體" w:cs="新細明體" w:hint="eastAsia"/>
                <w:color w:val="000000"/>
              </w:rPr>
              <w:t>。</w:t>
            </w:r>
          </w:p>
          <w:p w14:paraId="3D12748D" w14:textId="467A2C0D" w:rsidR="00AC78DD" w:rsidRPr="00132E2F" w:rsidRDefault="004F1B2A" w:rsidP="0026333C">
            <w:pPr>
              <w:pStyle w:val="a4"/>
              <w:numPr>
                <w:ilvl w:val="0"/>
                <w:numId w:val="38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 w:rsidRPr="00EF36E0">
              <w:rPr>
                <w:rFonts w:eastAsia="標楷體" w:cs="新細明體" w:hint="eastAsia"/>
                <w:color w:val="000000"/>
              </w:rPr>
              <w:t>學生熟悉影片剪輯軟體的基本操作和功能。</w:t>
            </w:r>
          </w:p>
        </w:tc>
      </w:tr>
      <w:tr w:rsidR="00AC78DD" w:rsidRPr="00132E2F" w14:paraId="33EDE5A2" w14:textId="77777777" w:rsidTr="003C059F">
        <w:trPr>
          <w:trHeight w:val="993"/>
          <w:jc w:val="center"/>
        </w:trPr>
        <w:tc>
          <w:tcPr>
            <w:tcW w:w="1291" w:type="dxa"/>
            <w:vAlign w:val="center"/>
          </w:tcPr>
          <w:p w14:paraId="1FFB83CC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學習表現</w:t>
            </w:r>
          </w:p>
        </w:tc>
        <w:tc>
          <w:tcPr>
            <w:tcW w:w="8942" w:type="dxa"/>
            <w:gridSpan w:val="7"/>
            <w:vAlign w:val="center"/>
          </w:tcPr>
          <w:p w14:paraId="08A71E86" w14:textId="77777777" w:rsidR="004F1B2A" w:rsidRPr="004F1B2A" w:rsidRDefault="004F1B2A" w:rsidP="0026333C">
            <w:pPr>
              <w:pStyle w:val="a4"/>
              <w:numPr>
                <w:ilvl w:val="0"/>
                <w:numId w:val="3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 w:rsidRPr="004F1B2A">
              <w:rPr>
                <w:rFonts w:eastAsia="標楷體" w:cs="新細明體" w:hint="eastAsia"/>
                <w:color w:val="000000"/>
              </w:rPr>
              <w:t>學生能說明並蒐集各式</w:t>
            </w:r>
            <w:proofErr w:type="gramStart"/>
            <w:r w:rsidRPr="004F1B2A">
              <w:rPr>
                <w:rFonts w:eastAsia="標楷體" w:cs="新細明體" w:hint="eastAsia"/>
                <w:color w:val="000000"/>
              </w:rPr>
              <w:t>所需媒材</w:t>
            </w:r>
            <w:proofErr w:type="gramEnd"/>
            <w:r w:rsidRPr="004F1B2A">
              <w:rPr>
                <w:rFonts w:eastAsia="標楷體" w:cs="新細明體" w:hint="eastAsia"/>
                <w:color w:val="000000"/>
              </w:rPr>
              <w:t>。</w:t>
            </w:r>
          </w:p>
          <w:p w14:paraId="015BA5A2" w14:textId="2EA65813" w:rsidR="00AC78DD" w:rsidRPr="00132E2F" w:rsidRDefault="004F1B2A" w:rsidP="0026333C">
            <w:pPr>
              <w:pStyle w:val="a4"/>
              <w:numPr>
                <w:ilvl w:val="0"/>
                <w:numId w:val="3"/>
              </w:numPr>
              <w:spacing w:line="256" w:lineRule="auto"/>
              <w:ind w:leftChars="0"/>
              <w:rPr>
                <w:rFonts w:eastAsia="標楷體"/>
                <w:b/>
              </w:rPr>
            </w:pPr>
            <w:r w:rsidRPr="004F1B2A">
              <w:rPr>
                <w:rFonts w:eastAsia="標楷體" w:cs="標楷體"/>
                <w:color w:val="000000"/>
              </w:rPr>
              <w:t>能按照指示將不同</w:t>
            </w:r>
            <w:proofErr w:type="gramStart"/>
            <w:r w:rsidRPr="004F1B2A">
              <w:rPr>
                <w:rFonts w:eastAsia="標楷體" w:cs="標楷體"/>
                <w:color w:val="000000"/>
              </w:rPr>
              <w:t>媒材拖入</w:t>
            </w:r>
            <w:proofErr w:type="gramEnd"/>
            <w:r w:rsidRPr="004F1B2A">
              <w:rPr>
                <w:rFonts w:eastAsia="標楷體" w:cs="標楷體"/>
                <w:color w:val="000000"/>
              </w:rPr>
              <w:t>時間軸進行排列與剪輯。</w:t>
            </w:r>
          </w:p>
        </w:tc>
      </w:tr>
      <w:tr w:rsidR="00AC78DD" w:rsidRPr="00132E2F" w14:paraId="3D23F1A3" w14:textId="77777777" w:rsidTr="003C059F">
        <w:trPr>
          <w:trHeight w:val="510"/>
          <w:jc w:val="center"/>
        </w:trPr>
        <w:tc>
          <w:tcPr>
            <w:tcW w:w="10233" w:type="dxa"/>
            <w:gridSpan w:val="8"/>
            <w:vAlign w:val="center"/>
          </w:tcPr>
          <w:p w14:paraId="488F5104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評量標準</w:t>
            </w:r>
          </w:p>
        </w:tc>
      </w:tr>
      <w:tr w:rsidR="00AC78DD" w:rsidRPr="00132E2F" w14:paraId="2376C041" w14:textId="77777777" w:rsidTr="003C059F">
        <w:trPr>
          <w:trHeight w:val="557"/>
          <w:jc w:val="center"/>
        </w:trPr>
        <w:tc>
          <w:tcPr>
            <w:tcW w:w="2972" w:type="dxa"/>
            <w:gridSpan w:val="2"/>
            <w:vAlign w:val="center"/>
          </w:tcPr>
          <w:p w14:paraId="26F9E105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項目</w:t>
            </w:r>
          </w:p>
        </w:tc>
        <w:tc>
          <w:tcPr>
            <w:tcW w:w="284" w:type="dxa"/>
            <w:vMerge w:val="restart"/>
            <w:vAlign w:val="center"/>
          </w:tcPr>
          <w:p w14:paraId="5B3A3862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表現描述</w:t>
            </w:r>
          </w:p>
        </w:tc>
        <w:tc>
          <w:tcPr>
            <w:tcW w:w="1452" w:type="dxa"/>
            <w:vAlign w:val="center"/>
          </w:tcPr>
          <w:p w14:paraId="6391F0F3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A</w:t>
            </w:r>
            <w:r w:rsidRPr="00132E2F">
              <w:rPr>
                <w:rFonts w:eastAsia="標楷體" w:cs="Gungsuh"/>
              </w:rPr>
              <w:t>優秀</w:t>
            </w:r>
          </w:p>
        </w:tc>
        <w:tc>
          <w:tcPr>
            <w:tcW w:w="1453" w:type="dxa"/>
            <w:vAlign w:val="center"/>
          </w:tcPr>
          <w:p w14:paraId="70D582F3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B</w:t>
            </w:r>
            <w:r w:rsidRPr="00132E2F">
              <w:rPr>
                <w:rFonts w:eastAsia="標楷體" w:cs="Gungsuh"/>
              </w:rPr>
              <w:t>良好</w:t>
            </w:r>
          </w:p>
        </w:tc>
        <w:tc>
          <w:tcPr>
            <w:tcW w:w="1453" w:type="dxa"/>
            <w:vAlign w:val="center"/>
          </w:tcPr>
          <w:p w14:paraId="4A0D9AF7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C</w:t>
            </w:r>
            <w:r w:rsidRPr="00132E2F">
              <w:rPr>
                <w:rFonts w:eastAsia="標楷體" w:cs="Gungsuh"/>
              </w:rPr>
              <w:t>基礎</w:t>
            </w:r>
          </w:p>
        </w:tc>
        <w:tc>
          <w:tcPr>
            <w:tcW w:w="1453" w:type="dxa"/>
            <w:vAlign w:val="center"/>
          </w:tcPr>
          <w:p w14:paraId="06FEC4C9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D</w:t>
            </w:r>
            <w:r w:rsidRPr="00132E2F">
              <w:rPr>
                <w:rFonts w:eastAsia="標楷體" w:cs="Gungsuh"/>
              </w:rPr>
              <w:t>不足</w:t>
            </w:r>
          </w:p>
        </w:tc>
        <w:tc>
          <w:tcPr>
            <w:tcW w:w="1166" w:type="dxa"/>
            <w:vAlign w:val="center"/>
          </w:tcPr>
          <w:p w14:paraId="76CFF855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E</w:t>
            </w:r>
            <w:r w:rsidRPr="00132E2F">
              <w:rPr>
                <w:rFonts w:eastAsia="標楷體" w:cs="Gungsuh"/>
              </w:rPr>
              <w:t>落後</w:t>
            </w:r>
          </w:p>
        </w:tc>
      </w:tr>
      <w:tr w:rsidR="00AC78DD" w:rsidRPr="00132E2F" w14:paraId="750B9FC1" w14:textId="77777777" w:rsidTr="003C059F">
        <w:trPr>
          <w:trHeight w:val="930"/>
          <w:jc w:val="center"/>
        </w:trPr>
        <w:tc>
          <w:tcPr>
            <w:tcW w:w="2972" w:type="dxa"/>
            <w:gridSpan w:val="2"/>
          </w:tcPr>
          <w:p w14:paraId="1DBA3C55" w14:textId="2715FDC6" w:rsidR="00AC78DD" w:rsidRPr="004F1B2A" w:rsidRDefault="004F1B2A" w:rsidP="0026333C">
            <w:pPr>
              <w:pStyle w:val="a4"/>
              <w:numPr>
                <w:ilvl w:val="0"/>
                <w:numId w:val="39"/>
              </w:numPr>
              <w:spacing w:line="256" w:lineRule="auto"/>
              <w:ind w:leftChars="0"/>
              <w:rPr>
                <w:rFonts w:eastAsia="標楷體"/>
                <w:b/>
              </w:rPr>
            </w:pPr>
            <w:r w:rsidRPr="004B30F4">
              <w:rPr>
                <w:rFonts w:eastAsia="標楷體" w:cs="新細明體" w:hint="eastAsia"/>
                <w:color w:val="000000"/>
              </w:rPr>
              <w:t>認識多媒體元素及</w:t>
            </w:r>
            <w:r>
              <w:rPr>
                <w:rFonts w:eastAsia="標楷體" w:cs="新細明體" w:hint="eastAsia"/>
                <w:color w:val="000000"/>
              </w:rPr>
              <w:t>取得</w:t>
            </w:r>
            <w:r w:rsidRPr="00EF36E0">
              <w:rPr>
                <w:rFonts w:eastAsia="標楷體" w:cs="新細明體" w:hint="eastAsia"/>
                <w:color w:val="000000"/>
              </w:rPr>
              <w:t>。</w:t>
            </w:r>
          </w:p>
        </w:tc>
        <w:tc>
          <w:tcPr>
            <w:tcW w:w="284" w:type="dxa"/>
            <w:vMerge/>
            <w:vAlign w:val="center"/>
          </w:tcPr>
          <w:p w14:paraId="0CA93DA2" w14:textId="77777777" w:rsidR="00AC78DD" w:rsidRPr="00132E2F" w:rsidRDefault="00AC78DD" w:rsidP="003C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rPr>
                <w:rFonts w:eastAsia="標楷體"/>
                <w:b/>
              </w:rPr>
            </w:pPr>
          </w:p>
        </w:tc>
        <w:tc>
          <w:tcPr>
            <w:tcW w:w="1452" w:type="dxa"/>
          </w:tcPr>
          <w:p w14:paraId="53AE1E88" w14:textId="6FC23491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/>
              </w:rPr>
              <w:t>說明完整，並</w:t>
            </w:r>
            <w:proofErr w:type="gramStart"/>
            <w:r w:rsidRPr="00EB4C26">
              <w:rPr>
                <w:rFonts w:ascii="標楷體" w:eastAsia="標楷體" w:hAnsi="標楷體" w:cs="標楷體i.."/>
              </w:rPr>
              <w:t>例舉</w:t>
            </w:r>
            <w:proofErr w:type="gramEnd"/>
            <w:r w:rsidRPr="00EB4C26">
              <w:rPr>
                <w:rFonts w:ascii="標楷體" w:eastAsia="標楷體" w:hAnsi="標楷體" w:cs="標楷體i.."/>
              </w:rPr>
              <w:t>至少</w:t>
            </w:r>
            <w:r w:rsidRPr="00EB4C26">
              <w:rPr>
                <w:rFonts w:ascii="標楷體" w:eastAsia="標楷體" w:hAnsi="標楷體" w:cs="標楷體i.." w:hint="eastAsia"/>
              </w:rPr>
              <w:t>3</w:t>
            </w:r>
            <w:r w:rsidR="004F1B2A">
              <w:rPr>
                <w:rFonts w:ascii="標楷體" w:eastAsia="標楷體" w:hAnsi="標楷體" w:cs="標楷體i.." w:hint="eastAsia"/>
              </w:rPr>
              <w:t>媒體素材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53" w:type="dxa"/>
          </w:tcPr>
          <w:p w14:paraId="59D62777" w14:textId="1B612724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/>
              </w:rPr>
              <w:t>簡單說明，並</w:t>
            </w:r>
            <w:proofErr w:type="gramStart"/>
            <w:r w:rsidRPr="00EB4C26">
              <w:rPr>
                <w:rFonts w:ascii="標楷體" w:eastAsia="標楷體" w:hAnsi="標楷體" w:cs="標楷體i.."/>
              </w:rPr>
              <w:t>例舉</w:t>
            </w:r>
            <w:proofErr w:type="gramEnd"/>
            <w:r w:rsidRPr="00EB4C26">
              <w:rPr>
                <w:rFonts w:ascii="標楷體" w:eastAsia="標楷體" w:hAnsi="標楷體" w:cs="標楷體i.."/>
              </w:rPr>
              <w:t>至少</w:t>
            </w:r>
            <w:r w:rsidRPr="00EB4C26">
              <w:rPr>
                <w:rFonts w:ascii="標楷體" w:eastAsia="標楷體" w:hAnsi="標楷體" w:cs="標楷體i.." w:hint="eastAsia"/>
              </w:rPr>
              <w:t>2</w:t>
            </w:r>
            <w:r w:rsidR="004F1B2A">
              <w:rPr>
                <w:rFonts w:ascii="標楷體" w:eastAsia="標楷體" w:hAnsi="標楷體" w:cs="標楷體i.." w:hint="eastAsia"/>
              </w:rPr>
              <w:t>媒體素材</w:t>
            </w:r>
            <w:r w:rsidR="004F1B2A"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53" w:type="dxa"/>
          </w:tcPr>
          <w:p w14:paraId="07B4D4D4" w14:textId="73F55DA2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  <w:proofErr w:type="gramStart"/>
            <w:r w:rsidRPr="00EB4C26">
              <w:rPr>
                <w:rFonts w:ascii="標楷體" w:eastAsia="標楷體" w:hAnsi="標楷體" w:cs="標楷體i.."/>
              </w:rPr>
              <w:t>例舉</w:t>
            </w:r>
            <w:proofErr w:type="gramEnd"/>
            <w:r w:rsidRPr="00EB4C26">
              <w:rPr>
                <w:rFonts w:ascii="標楷體" w:eastAsia="標楷體" w:hAnsi="標楷體" w:cs="標楷體i.."/>
              </w:rPr>
              <w:t>至少</w:t>
            </w:r>
            <w:r w:rsidR="004F1B2A">
              <w:rPr>
                <w:rFonts w:ascii="標楷體" w:eastAsia="標楷體" w:hAnsi="標楷體" w:cs="標楷體i.." w:hint="eastAsia"/>
              </w:rPr>
              <w:t>媒體素材</w:t>
            </w:r>
            <w:r w:rsidR="004F1B2A"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53" w:type="dxa"/>
          </w:tcPr>
          <w:p w14:paraId="3F557F44" w14:textId="77777777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/>
              </w:rPr>
              <w:t>重述教師提供的實例。</w:t>
            </w:r>
          </w:p>
        </w:tc>
        <w:tc>
          <w:tcPr>
            <w:tcW w:w="1166" w:type="dxa"/>
            <w:vAlign w:val="center"/>
          </w:tcPr>
          <w:p w14:paraId="4E001AA9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AC78DD" w:rsidRPr="00132E2F" w14:paraId="1E2F91E6" w14:textId="77777777" w:rsidTr="003C059F">
        <w:trPr>
          <w:trHeight w:val="930"/>
          <w:jc w:val="center"/>
        </w:trPr>
        <w:tc>
          <w:tcPr>
            <w:tcW w:w="2972" w:type="dxa"/>
            <w:gridSpan w:val="2"/>
          </w:tcPr>
          <w:p w14:paraId="59FCB190" w14:textId="443C12E3" w:rsidR="00AC78DD" w:rsidRPr="00132E2F" w:rsidRDefault="006F2E19" w:rsidP="0026333C">
            <w:pPr>
              <w:pStyle w:val="a4"/>
              <w:numPr>
                <w:ilvl w:val="0"/>
                <w:numId w:val="39"/>
              </w:numPr>
              <w:spacing w:line="256" w:lineRule="auto"/>
              <w:ind w:leftChars="0"/>
              <w:rPr>
                <w:rFonts w:eastAsia="標楷體"/>
              </w:rPr>
            </w:pPr>
            <w:r w:rsidRPr="004F1B2A">
              <w:rPr>
                <w:rFonts w:eastAsia="標楷體" w:cs="標楷體"/>
                <w:color w:val="000000"/>
              </w:rPr>
              <w:t>能按</w:t>
            </w:r>
            <w:r w:rsidRPr="006F2E19">
              <w:rPr>
                <w:rFonts w:eastAsia="標楷體" w:cs="新細明體"/>
                <w:color w:val="000000"/>
              </w:rPr>
              <w:t>照指示將不同</w:t>
            </w:r>
            <w:proofErr w:type="gramStart"/>
            <w:r w:rsidRPr="006F2E19">
              <w:rPr>
                <w:rFonts w:eastAsia="標楷體" w:cs="新細明體"/>
                <w:color w:val="000000"/>
              </w:rPr>
              <w:t>媒材拖入</w:t>
            </w:r>
            <w:proofErr w:type="gramEnd"/>
            <w:r w:rsidRPr="006F2E19">
              <w:rPr>
                <w:rFonts w:eastAsia="標楷體" w:cs="新細明體"/>
                <w:color w:val="000000"/>
              </w:rPr>
              <w:t>時間</w:t>
            </w:r>
            <w:r w:rsidRPr="004F1B2A">
              <w:rPr>
                <w:rFonts w:eastAsia="標楷體" w:cs="標楷體"/>
                <w:color w:val="000000"/>
              </w:rPr>
              <w:t>軸進行排列與剪輯。</w:t>
            </w:r>
          </w:p>
        </w:tc>
        <w:tc>
          <w:tcPr>
            <w:tcW w:w="284" w:type="dxa"/>
            <w:vMerge/>
            <w:vAlign w:val="center"/>
          </w:tcPr>
          <w:p w14:paraId="4E34C44B" w14:textId="77777777" w:rsidR="00AC78DD" w:rsidRPr="00132E2F" w:rsidRDefault="00AC78DD" w:rsidP="003C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rPr>
                <w:rFonts w:eastAsia="標楷體"/>
              </w:rPr>
            </w:pPr>
          </w:p>
        </w:tc>
        <w:tc>
          <w:tcPr>
            <w:tcW w:w="1452" w:type="dxa"/>
          </w:tcPr>
          <w:p w14:paraId="595B4910" w14:textId="77777777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獨立且熟練地完成操作。</w:t>
            </w:r>
          </w:p>
        </w:tc>
        <w:tc>
          <w:tcPr>
            <w:tcW w:w="1453" w:type="dxa"/>
          </w:tcPr>
          <w:p w14:paraId="1E0EC029" w14:textId="77777777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完成大部分的操作。</w:t>
            </w:r>
          </w:p>
        </w:tc>
        <w:tc>
          <w:tcPr>
            <w:tcW w:w="1453" w:type="dxa"/>
          </w:tcPr>
          <w:p w14:paraId="36EE941A" w14:textId="77777777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完成少部分的操作。</w:t>
            </w:r>
          </w:p>
        </w:tc>
        <w:tc>
          <w:tcPr>
            <w:tcW w:w="1453" w:type="dxa"/>
          </w:tcPr>
          <w:p w14:paraId="79B46D8D" w14:textId="77777777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須同學或老師協助，才能完成操作。</w:t>
            </w:r>
          </w:p>
        </w:tc>
        <w:tc>
          <w:tcPr>
            <w:tcW w:w="1166" w:type="dxa"/>
            <w:vAlign w:val="center"/>
          </w:tcPr>
          <w:p w14:paraId="19DBBEB3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AC78DD" w:rsidRPr="00132E2F" w14:paraId="53148A05" w14:textId="77777777" w:rsidTr="003C059F">
        <w:trPr>
          <w:trHeight w:val="803"/>
          <w:jc w:val="center"/>
        </w:trPr>
        <w:tc>
          <w:tcPr>
            <w:tcW w:w="2972" w:type="dxa"/>
            <w:gridSpan w:val="2"/>
          </w:tcPr>
          <w:p w14:paraId="21FCF93A" w14:textId="70FE9FDD" w:rsidR="00AC78DD" w:rsidRPr="00132E2F" w:rsidRDefault="00AC78DD" w:rsidP="003C059F">
            <w:pPr>
              <w:spacing w:line="380" w:lineRule="exact"/>
              <w:ind w:left="180" w:hanging="180"/>
              <w:jc w:val="both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00F1E34A" w14:textId="77777777" w:rsidR="00AC78DD" w:rsidRPr="00132E2F" w:rsidRDefault="00AC78DD" w:rsidP="003C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rPr>
                <w:rFonts w:eastAsia="標楷體"/>
              </w:rPr>
            </w:pPr>
          </w:p>
        </w:tc>
        <w:tc>
          <w:tcPr>
            <w:tcW w:w="1452" w:type="dxa"/>
          </w:tcPr>
          <w:p w14:paraId="5AA950B8" w14:textId="7C4B54BC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53" w:type="dxa"/>
          </w:tcPr>
          <w:p w14:paraId="2C8A7D96" w14:textId="6E5CE1B2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53" w:type="dxa"/>
          </w:tcPr>
          <w:p w14:paraId="5800A128" w14:textId="4B64A00D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53" w:type="dxa"/>
          </w:tcPr>
          <w:p w14:paraId="2B33682E" w14:textId="4FAD6E13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166" w:type="dxa"/>
            <w:vAlign w:val="center"/>
          </w:tcPr>
          <w:p w14:paraId="6E306EB8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AC78DD" w:rsidRPr="00132E2F" w14:paraId="577AC06B" w14:textId="77777777" w:rsidTr="003C059F">
        <w:trPr>
          <w:trHeight w:val="987"/>
          <w:jc w:val="center"/>
        </w:trPr>
        <w:tc>
          <w:tcPr>
            <w:tcW w:w="2972" w:type="dxa"/>
            <w:gridSpan w:val="2"/>
          </w:tcPr>
          <w:p w14:paraId="55FFC159" w14:textId="2948E7BD" w:rsidR="00AC78DD" w:rsidRPr="00132E2F" w:rsidRDefault="00AC78DD" w:rsidP="003C059F">
            <w:pPr>
              <w:snapToGrid w:val="0"/>
              <w:spacing w:line="38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4FA963E0" w14:textId="77777777" w:rsidR="00AC78DD" w:rsidRPr="00132E2F" w:rsidRDefault="00AC78DD" w:rsidP="003C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rPr>
                <w:rFonts w:eastAsia="標楷體"/>
              </w:rPr>
            </w:pPr>
          </w:p>
        </w:tc>
        <w:tc>
          <w:tcPr>
            <w:tcW w:w="1452" w:type="dxa"/>
          </w:tcPr>
          <w:p w14:paraId="30695B79" w14:textId="5B60BD3E" w:rsidR="00AC78DD" w:rsidRPr="00FB3919" w:rsidRDefault="00AC78DD" w:rsidP="003C059F">
            <w:pPr>
              <w:spacing w:line="380" w:lineRule="exact"/>
              <w:jc w:val="both"/>
              <w:rPr>
                <w:rFonts w:ascii="標楷體" w:eastAsia="標楷體" w:hAnsi="標楷體" w:cs="標楷體i.."/>
              </w:rPr>
            </w:pPr>
          </w:p>
        </w:tc>
        <w:tc>
          <w:tcPr>
            <w:tcW w:w="1453" w:type="dxa"/>
          </w:tcPr>
          <w:p w14:paraId="54E6F54A" w14:textId="10A66AED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53" w:type="dxa"/>
          </w:tcPr>
          <w:p w14:paraId="3B5D0AE6" w14:textId="248EAD98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53" w:type="dxa"/>
          </w:tcPr>
          <w:p w14:paraId="7B77EC6C" w14:textId="7347CCF4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166" w:type="dxa"/>
            <w:vAlign w:val="center"/>
          </w:tcPr>
          <w:p w14:paraId="42B5E764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AC78DD" w:rsidRPr="00132E2F" w14:paraId="6E8C8E7D" w14:textId="77777777" w:rsidTr="003C059F">
        <w:trPr>
          <w:trHeight w:val="703"/>
          <w:jc w:val="center"/>
        </w:trPr>
        <w:tc>
          <w:tcPr>
            <w:tcW w:w="2972" w:type="dxa"/>
            <w:gridSpan w:val="2"/>
          </w:tcPr>
          <w:p w14:paraId="1B34A197" w14:textId="39AAC910" w:rsidR="00AC78DD" w:rsidRPr="00132E2F" w:rsidRDefault="00AC78DD" w:rsidP="003C059F">
            <w:pPr>
              <w:snapToGrid w:val="0"/>
              <w:spacing w:line="38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4D27D3BA" w14:textId="77777777" w:rsidR="00AC78DD" w:rsidRPr="00132E2F" w:rsidRDefault="00AC78DD" w:rsidP="003C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rPr>
                <w:rFonts w:eastAsia="標楷體"/>
              </w:rPr>
            </w:pPr>
          </w:p>
        </w:tc>
        <w:tc>
          <w:tcPr>
            <w:tcW w:w="1452" w:type="dxa"/>
          </w:tcPr>
          <w:p w14:paraId="0BF2776A" w14:textId="4EAF6461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53" w:type="dxa"/>
          </w:tcPr>
          <w:p w14:paraId="6FDBE61C" w14:textId="2D9F2DDE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53" w:type="dxa"/>
          </w:tcPr>
          <w:p w14:paraId="6217C0BF" w14:textId="29D00D69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53" w:type="dxa"/>
          </w:tcPr>
          <w:p w14:paraId="444A53E6" w14:textId="6CEF0CEF" w:rsidR="00AC78DD" w:rsidRPr="00132E2F" w:rsidRDefault="00AC78DD" w:rsidP="003C059F">
            <w:pPr>
              <w:spacing w:line="380" w:lineRule="exact"/>
              <w:jc w:val="both"/>
              <w:rPr>
                <w:rFonts w:eastAsia="標楷體" w:cs="新細明體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728189B3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AC78DD" w:rsidRPr="00132E2F" w14:paraId="0478124F" w14:textId="77777777" w:rsidTr="003C059F">
        <w:trPr>
          <w:trHeight w:val="653"/>
          <w:jc w:val="center"/>
        </w:trPr>
        <w:tc>
          <w:tcPr>
            <w:tcW w:w="3256" w:type="dxa"/>
            <w:gridSpan w:val="3"/>
            <w:vAlign w:val="center"/>
          </w:tcPr>
          <w:p w14:paraId="214331FF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分數轉換</w:t>
            </w:r>
          </w:p>
        </w:tc>
        <w:tc>
          <w:tcPr>
            <w:tcW w:w="1452" w:type="dxa"/>
            <w:vAlign w:val="center"/>
          </w:tcPr>
          <w:p w14:paraId="29E1BC5C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100-96</w:t>
            </w:r>
          </w:p>
        </w:tc>
        <w:tc>
          <w:tcPr>
            <w:tcW w:w="1453" w:type="dxa"/>
            <w:vAlign w:val="center"/>
          </w:tcPr>
          <w:p w14:paraId="5403DC27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95-86</w:t>
            </w:r>
          </w:p>
        </w:tc>
        <w:tc>
          <w:tcPr>
            <w:tcW w:w="1453" w:type="dxa"/>
            <w:vAlign w:val="center"/>
          </w:tcPr>
          <w:p w14:paraId="3321AFFE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85-76</w:t>
            </w:r>
          </w:p>
        </w:tc>
        <w:tc>
          <w:tcPr>
            <w:tcW w:w="1453" w:type="dxa"/>
            <w:vAlign w:val="center"/>
          </w:tcPr>
          <w:p w14:paraId="2E69655D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75-66</w:t>
            </w:r>
          </w:p>
        </w:tc>
        <w:tc>
          <w:tcPr>
            <w:tcW w:w="1166" w:type="dxa"/>
            <w:vAlign w:val="center"/>
          </w:tcPr>
          <w:p w14:paraId="1C625C35" w14:textId="77777777" w:rsidR="00AC78DD" w:rsidRPr="00132E2F" w:rsidRDefault="00AC78DD" w:rsidP="003C059F">
            <w:pPr>
              <w:spacing w:line="38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65</w:t>
            </w:r>
            <w:r w:rsidRPr="00132E2F">
              <w:rPr>
                <w:rFonts w:eastAsia="標楷體" w:cs="Gungsuh"/>
              </w:rPr>
              <w:t>以下</w:t>
            </w:r>
          </w:p>
        </w:tc>
      </w:tr>
    </w:tbl>
    <w:p w14:paraId="0D6304E5" w14:textId="77777777" w:rsidR="00AC78DD" w:rsidRPr="00132E2F" w:rsidRDefault="00AC78DD" w:rsidP="00AC78DD">
      <w:pPr>
        <w:spacing w:line="380" w:lineRule="exact"/>
        <w:rPr>
          <w:rFonts w:eastAsia="標楷體"/>
          <w:b/>
        </w:rPr>
      </w:pPr>
      <w:r w:rsidRPr="00132E2F">
        <w:rPr>
          <w:rFonts w:eastAsia="標楷體" w:cs="Gungsuh"/>
          <w:b/>
        </w:rPr>
        <w:t>分數轉換：可由授課教師達成共識轉化自訂</w:t>
      </w:r>
      <w:r w:rsidRPr="00132E2F">
        <w:rPr>
          <w:rFonts w:eastAsia="標楷體" w:cs="Gungsuh"/>
          <w:b/>
        </w:rPr>
        <w:t>(</w:t>
      </w:r>
      <w:proofErr w:type="gramStart"/>
      <w:r w:rsidRPr="00132E2F">
        <w:rPr>
          <w:rFonts w:eastAsia="標楷體" w:cs="Gungsuh"/>
          <w:b/>
        </w:rPr>
        <w:t>級距可調整</w:t>
      </w:r>
      <w:proofErr w:type="gramEnd"/>
      <w:r w:rsidRPr="00132E2F">
        <w:rPr>
          <w:rFonts w:eastAsia="標楷體" w:cs="Gungsuh"/>
          <w:b/>
        </w:rPr>
        <w:t>)</w:t>
      </w:r>
      <w:r w:rsidRPr="00132E2F">
        <w:rPr>
          <w:rFonts w:eastAsia="標楷體" w:cs="Gungsuh"/>
          <w:b/>
        </w:rPr>
        <w:t>。</w:t>
      </w:r>
    </w:p>
    <w:p w14:paraId="2ABF6E67" w14:textId="77777777" w:rsidR="00AC78DD" w:rsidRDefault="00AC78DD" w:rsidP="00AC78DD">
      <w:pPr>
        <w:rPr>
          <w:rFonts w:eastAsia="標楷體" w:cs="標楷體"/>
          <w:b/>
          <w:color w:val="000000"/>
        </w:rPr>
      </w:pPr>
    </w:p>
    <w:p w14:paraId="1E3D091B" w14:textId="77777777" w:rsidR="00AC78DD" w:rsidRPr="00B47DD2" w:rsidRDefault="00AC78DD" w:rsidP="00AC78DD">
      <w:pPr>
        <w:widowControl/>
        <w:spacing w:line="320" w:lineRule="exact"/>
        <w:rPr>
          <w:rFonts w:eastAsia="標楷體"/>
          <w:b/>
        </w:rPr>
      </w:pPr>
    </w:p>
    <w:p w14:paraId="362C9F97" w14:textId="00D60764" w:rsidR="005109E9" w:rsidRDefault="00AC78DD" w:rsidP="00480A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 w:cs="標楷體"/>
          <w:b/>
          <w:color w:val="000000"/>
        </w:rPr>
      </w:pPr>
      <w:r>
        <w:rPr>
          <w:rFonts w:eastAsia="標楷體" w:cs="Gungsuh"/>
          <w:b/>
        </w:rPr>
        <w:br w:type="page"/>
      </w:r>
      <w:r w:rsidR="002F2AF5" w:rsidRPr="002F2AF5">
        <w:rPr>
          <w:rFonts w:eastAsia="標楷體" w:cs="標楷體" w:hint="eastAsia"/>
          <w:b/>
          <w:color w:val="000000"/>
        </w:rPr>
        <w:lastRenderedPageBreak/>
        <w:t>魔術師的剪輯桌</w:t>
      </w:r>
      <w:r w:rsidR="005109E9" w:rsidRPr="00132E2F">
        <w:rPr>
          <w:rFonts w:eastAsia="標楷體" w:cs="Calibri"/>
          <w:b/>
          <w:color w:val="000000"/>
        </w:rPr>
        <w:t>-</w:t>
      </w:r>
      <w:r w:rsidR="005109E9" w:rsidRPr="00132E2F">
        <w:rPr>
          <w:rFonts w:eastAsia="標楷體" w:cs="Calibri"/>
          <w:b/>
          <w:color w:val="000000"/>
        </w:rPr>
        <w:t>實作評量：</w:t>
      </w:r>
      <w:r w:rsidR="005109E9" w:rsidRPr="00132E2F">
        <w:rPr>
          <w:rFonts w:eastAsia="標楷體" w:cs="標楷體"/>
          <w:b/>
          <w:color w:val="000000"/>
        </w:rPr>
        <w:t>評量標準與評分指引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291"/>
        <w:gridCol w:w="2106"/>
        <w:gridCol w:w="284"/>
        <w:gridCol w:w="1346"/>
        <w:gridCol w:w="1347"/>
        <w:gridCol w:w="1346"/>
        <w:gridCol w:w="1347"/>
        <w:gridCol w:w="1166"/>
      </w:tblGrid>
      <w:tr w:rsidR="005109E9" w:rsidRPr="00132E2F" w14:paraId="288C020E" w14:textId="77777777" w:rsidTr="003F4376">
        <w:trPr>
          <w:trHeight w:val="843"/>
          <w:jc w:val="center"/>
        </w:trPr>
        <w:tc>
          <w:tcPr>
            <w:tcW w:w="1291" w:type="dxa"/>
            <w:vAlign w:val="center"/>
          </w:tcPr>
          <w:p w14:paraId="776FEEA1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學習目標</w:t>
            </w:r>
          </w:p>
        </w:tc>
        <w:tc>
          <w:tcPr>
            <w:tcW w:w="8942" w:type="dxa"/>
            <w:gridSpan w:val="7"/>
            <w:vAlign w:val="center"/>
          </w:tcPr>
          <w:p w14:paraId="0250DC12" w14:textId="77777777" w:rsidR="006F2E19" w:rsidRPr="00FB0F53" w:rsidRDefault="006F2E19" w:rsidP="0026333C">
            <w:pPr>
              <w:pStyle w:val="a4"/>
              <w:numPr>
                <w:ilvl w:val="0"/>
                <w:numId w:val="40"/>
              </w:numPr>
              <w:spacing w:line="256" w:lineRule="auto"/>
              <w:ind w:leftChars="0"/>
              <w:rPr>
                <w:rFonts w:eastAsia="標楷體"/>
              </w:rPr>
            </w:pPr>
            <w:r w:rsidRPr="00FB0F53">
              <w:rPr>
                <w:rFonts w:eastAsia="標楷體" w:cs="新細明體" w:hint="eastAsia"/>
                <w:color w:val="000000"/>
              </w:rPr>
              <w:t>認識多媒體元素及取得。</w:t>
            </w:r>
          </w:p>
          <w:p w14:paraId="732D3660" w14:textId="73174E44" w:rsidR="005109E9" w:rsidRPr="00132E2F" w:rsidRDefault="006F2E19" w:rsidP="0026333C">
            <w:pPr>
              <w:pStyle w:val="a4"/>
              <w:numPr>
                <w:ilvl w:val="0"/>
                <w:numId w:val="40"/>
              </w:numPr>
              <w:spacing w:line="256" w:lineRule="auto"/>
              <w:ind w:leftChars="0"/>
              <w:rPr>
                <w:rFonts w:eastAsia="標楷體"/>
                <w:b/>
              </w:rPr>
            </w:pPr>
            <w:r w:rsidRPr="006F2E19">
              <w:rPr>
                <w:rFonts w:eastAsia="標楷體" w:cs="新細明體" w:hint="eastAsia"/>
                <w:color w:val="000000"/>
              </w:rPr>
              <w:t>掌握</w:t>
            </w:r>
            <w:r w:rsidRPr="00EF36E0">
              <w:rPr>
                <w:rFonts w:eastAsia="標楷體" w:hint="eastAsia"/>
              </w:rPr>
              <w:t>使用創意主題設計師、文字工坊等的基本功能，進行創意影片製作。</w:t>
            </w:r>
          </w:p>
        </w:tc>
      </w:tr>
      <w:tr w:rsidR="00953DAF" w:rsidRPr="00132E2F" w14:paraId="3AC1D246" w14:textId="77777777" w:rsidTr="003F4376">
        <w:trPr>
          <w:trHeight w:val="993"/>
          <w:jc w:val="center"/>
        </w:trPr>
        <w:tc>
          <w:tcPr>
            <w:tcW w:w="1291" w:type="dxa"/>
            <w:vAlign w:val="center"/>
          </w:tcPr>
          <w:p w14:paraId="1E378C42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學習表現</w:t>
            </w:r>
          </w:p>
        </w:tc>
        <w:tc>
          <w:tcPr>
            <w:tcW w:w="8942" w:type="dxa"/>
            <w:gridSpan w:val="7"/>
            <w:vAlign w:val="center"/>
          </w:tcPr>
          <w:p w14:paraId="723E5689" w14:textId="77777777" w:rsidR="00953DAF" w:rsidRPr="00FB0F53" w:rsidRDefault="00953DAF" w:rsidP="0026333C">
            <w:pPr>
              <w:pStyle w:val="a4"/>
              <w:numPr>
                <w:ilvl w:val="0"/>
                <w:numId w:val="41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學生能說明並蒐集各式</w:t>
            </w:r>
            <w:proofErr w:type="gramStart"/>
            <w:r>
              <w:rPr>
                <w:rFonts w:eastAsia="標楷體" w:cs="新細明體" w:hint="eastAsia"/>
                <w:color w:val="000000"/>
              </w:rPr>
              <w:t>所需媒材</w:t>
            </w:r>
            <w:proofErr w:type="gramEnd"/>
            <w:r>
              <w:rPr>
                <w:rFonts w:eastAsia="標楷體" w:cs="新細明體" w:hint="eastAsia"/>
                <w:color w:val="000000"/>
              </w:rPr>
              <w:t>。</w:t>
            </w:r>
          </w:p>
          <w:p w14:paraId="71B7FF16" w14:textId="5C8ACBBD" w:rsidR="00953DAF" w:rsidRPr="003C059F" w:rsidRDefault="00953DAF" w:rsidP="0026333C">
            <w:pPr>
              <w:pStyle w:val="a4"/>
              <w:numPr>
                <w:ilvl w:val="0"/>
                <w:numId w:val="41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學生能依據畫面需要，增添適當文字、動畫效果與音樂</w:t>
            </w:r>
          </w:p>
        </w:tc>
      </w:tr>
      <w:tr w:rsidR="00953DAF" w:rsidRPr="00132E2F" w14:paraId="4FD67B35" w14:textId="77777777" w:rsidTr="003F4376">
        <w:trPr>
          <w:trHeight w:val="510"/>
          <w:jc w:val="center"/>
        </w:trPr>
        <w:tc>
          <w:tcPr>
            <w:tcW w:w="10233" w:type="dxa"/>
            <w:gridSpan w:val="8"/>
            <w:vAlign w:val="center"/>
          </w:tcPr>
          <w:p w14:paraId="38AC94D5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評量標準</w:t>
            </w:r>
          </w:p>
        </w:tc>
      </w:tr>
      <w:tr w:rsidR="00953DAF" w:rsidRPr="00132E2F" w14:paraId="6926FA43" w14:textId="77777777" w:rsidTr="003F4376">
        <w:trPr>
          <w:trHeight w:val="557"/>
          <w:jc w:val="center"/>
        </w:trPr>
        <w:tc>
          <w:tcPr>
            <w:tcW w:w="3397" w:type="dxa"/>
            <w:gridSpan w:val="2"/>
            <w:vAlign w:val="center"/>
          </w:tcPr>
          <w:p w14:paraId="72417332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項目</w:t>
            </w:r>
          </w:p>
        </w:tc>
        <w:tc>
          <w:tcPr>
            <w:tcW w:w="284" w:type="dxa"/>
            <w:vMerge w:val="restart"/>
            <w:vAlign w:val="center"/>
          </w:tcPr>
          <w:p w14:paraId="53ED484A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表現描述</w:t>
            </w:r>
          </w:p>
        </w:tc>
        <w:tc>
          <w:tcPr>
            <w:tcW w:w="1346" w:type="dxa"/>
            <w:vAlign w:val="center"/>
          </w:tcPr>
          <w:p w14:paraId="50FB13ED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A</w:t>
            </w:r>
            <w:r w:rsidRPr="00132E2F">
              <w:rPr>
                <w:rFonts w:eastAsia="標楷體" w:cs="Gungsuh"/>
              </w:rPr>
              <w:t>優秀</w:t>
            </w:r>
          </w:p>
        </w:tc>
        <w:tc>
          <w:tcPr>
            <w:tcW w:w="1347" w:type="dxa"/>
            <w:vAlign w:val="center"/>
          </w:tcPr>
          <w:p w14:paraId="4B384B28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B</w:t>
            </w:r>
            <w:r w:rsidRPr="00132E2F">
              <w:rPr>
                <w:rFonts w:eastAsia="標楷體" w:cs="Gungsuh"/>
              </w:rPr>
              <w:t>良好</w:t>
            </w:r>
          </w:p>
        </w:tc>
        <w:tc>
          <w:tcPr>
            <w:tcW w:w="1346" w:type="dxa"/>
            <w:vAlign w:val="center"/>
          </w:tcPr>
          <w:p w14:paraId="49A81220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C</w:t>
            </w:r>
            <w:r w:rsidRPr="00132E2F">
              <w:rPr>
                <w:rFonts w:eastAsia="標楷體" w:cs="Gungsuh"/>
              </w:rPr>
              <w:t>基礎</w:t>
            </w:r>
          </w:p>
        </w:tc>
        <w:tc>
          <w:tcPr>
            <w:tcW w:w="1347" w:type="dxa"/>
            <w:vAlign w:val="center"/>
          </w:tcPr>
          <w:p w14:paraId="4FCC323C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D</w:t>
            </w:r>
            <w:r w:rsidRPr="00132E2F">
              <w:rPr>
                <w:rFonts w:eastAsia="標楷體" w:cs="Gungsuh"/>
              </w:rPr>
              <w:t>不足</w:t>
            </w:r>
          </w:p>
        </w:tc>
        <w:tc>
          <w:tcPr>
            <w:tcW w:w="1166" w:type="dxa"/>
            <w:vAlign w:val="center"/>
          </w:tcPr>
          <w:p w14:paraId="67B0151D" w14:textId="77777777" w:rsidR="00953DAF" w:rsidRPr="00132E2F" w:rsidRDefault="00953DAF" w:rsidP="00953DAF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E</w:t>
            </w:r>
            <w:r w:rsidRPr="00132E2F">
              <w:rPr>
                <w:rFonts w:eastAsia="標楷體" w:cs="Gungsuh"/>
              </w:rPr>
              <w:t>落後</w:t>
            </w:r>
          </w:p>
        </w:tc>
      </w:tr>
      <w:tr w:rsidR="002F2AF5" w:rsidRPr="00132E2F" w14:paraId="528494DF" w14:textId="77777777" w:rsidTr="003F4376">
        <w:trPr>
          <w:trHeight w:val="930"/>
          <w:jc w:val="center"/>
        </w:trPr>
        <w:tc>
          <w:tcPr>
            <w:tcW w:w="3397" w:type="dxa"/>
            <w:gridSpan w:val="2"/>
          </w:tcPr>
          <w:p w14:paraId="7B118337" w14:textId="77777777" w:rsidR="002F2AF5" w:rsidRPr="00FB0F53" w:rsidRDefault="002F2AF5" w:rsidP="0026333C">
            <w:pPr>
              <w:pStyle w:val="a4"/>
              <w:numPr>
                <w:ilvl w:val="0"/>
                <w:numId w:val="42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學生能說明並蒐集各式</w:t>
            </w:r>
            <w:proofErr w:type="gramStart"/>
            <w:r>
              <w:rPr>
                <w:rFonts w:eastAsia="標楷體" w:cs="新細明體" w:hint="eastAsia"/>
                <w:color w:val="000000"/>
              </w:rPr>
              <w:t>所需媒材</w:t>
            </w:r>
            <w:proofErr w:type="gramEnd"/>
            <w:r>
              <w:rPr>
                <w:rFonts w:eastAsia="標楷體" w:cs="新細明體" w:hint="eastAsia"/>
                <w:color w:val="000000"/>
              </w:rPr>
              <w:t>。</w:t>
            </w:r>
          </w:p>
          <w:p w14:paraId="175BB86E" w14:textId="3769D430" w:rsidR="002F2AF5" w:rsidRPr="005E0A7C" w:rsidRDefault="002F2AF5" w:rsidP="002F2AF5">
            <w:pPr>
              <w:spacing w:line="320" w:lineRule="exact"/>
              <w:ind w:left="180" w:hanging="180"/>
              <w:jc w:val="both"/>
              <w:rPr>
                <w:rFonts w:eastAsia="標楷體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34BF1081" w14:textId="77777777" w:rsidR="002F2AF5" w:rsidRPr="00132E2F" w:rsidRDefault="002F2AF5" w:rsidP="002F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1346" w:type="dxa"/>
          </w:tcPr>
          <w:p w14:paraId="20E8F5B7" w14:textId="3FCC687C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富有創意且能完全依照主題，選用適當</w:t>
            </w:r>
            <w:proofErr w:type="gramStart"/>
            <w:r>
              <w:rPr>
                <w:rFonts w:ascii="標楷體" w:eastAsia="標楷體" w:hAnsi="標楷體" w:cs="標楷體i.." w:hint="eastAsia"/>
              </w:rPr>
              <w:t>媒材於作品</w:t>
            </w:r>
            <w:proofErr w:type="gramEnd"/>
            <w:r>
              <w:rPr>
                <w:rFonts w:ascii="標楷體" w:eastAsia="標楷體" w:hAnsi="標楷體" w:cs="標楷體i.." w:hint="eastAsia"/>
              </w:rPr>
              <w:t>中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347" w:type="dxa"/>
          </w:tcPr>
          <w:p w14:paraId="24272095" w14:textId="3A7B6E47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大致能依照主題，選用適當</w:t>
            </w:r>
            <w:proofErr w:type="gramStart"/>
            <w:r>
              <w:rPr>
                <w:rFonts w:ascii="標楷體" w:eastAsia="標楷體" w:hAnsi="標楷體" w:cs="標楷體i.." w:hint="eastAsia"/>
              </w:rPr>
              <w:t>媒材於作品</w:t>
            </w:r>
            <w:proofErr w:type="gramEnd"/>
            <w:r>
              <w:rPr>
                <w:rFonts w:ascii="標楷體" w:eastAsia="標楷體" w:hAnsi="標楷體" w:cs="標楷體i.." w:hint="eastAsia"/>
              </w:rPr>
              <w:t>中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346" w:type="dxa"/>
          </w:tcPr>
          <w:p w14:paraId="0C19C953" w14:textId="1C93B343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使用教師提供的媒材放於作品中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347" w:type="dxa"/>
          </w:tcPr>
          <w:p w14:paraId="544D3CC8" w14:textId="2E9DBC7D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須同學或老師協助，才</w:t>
            </w:r>
            <w:r w:rsidRPr="00EB4C26">
              <w:rPr>
                <w:rFonts w:eastAsia="標楷體" w:hint="eastAsia"/>
              </w:rPr>
              <w:t>能完成作品。</w:t>
            </w:r>
          </w:p>
        </w:tc>
        <w:tc>
          <w:tcPr>
            <w:tcW w:w="1166" w:type="dxa"/>
            <w:vAlign w:val="center"/>
          </w:tcPr>
          <w:p w14:paraId="3221B75F" w14:textId="3820501E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2F2AF5" w:rsidRPr="00132E2F" w14:paraId="1C0725E5" w14:textId="77777777" w:rsidTr="003F4376">
        <w:trPr>
          <w:trHeight w:val="930"/>
          <w:jc w:val="center"/>
        </w:trPr>
        <w:tc>
          <w:tcPr>
            <w:tcW w:w="3397" w:type="dxa"/>
            <w:gridSpan w:val="2"/>
          </w:tcPr>
          <w:p w14:paraId="4350154A" w14:textId="65C96E8F" w:rsidR="002F2AF5" w:rsidRPr="00132E2F" w:rsidRDefault="002F2AF5" w:rsidP="0026333C">
            <w:pPr>
              <w:pStyle w:val="a4"/>
              <w:numPr>
                <w:ilvl w:val="0"/>
                <w:numId w:val="42"/>
              </w:numPr>
              <w:spacing w:line="256" w:lineRule="auto"/>
              <w:ind w:leftChars="0"/>
              <w:rPr>
                <w:rFonts w:eastAsia="標楷體"/>
              </w:rPr>
            </w:pPr>
            <w:r>
              <w:rPr>
                <w:rFonts w:eastAsia="標楷體" w:cs="標楷體" w:hint="eastAsia"/>
                <w:color w:val="000000"/>
              </w:rPr>
              <w:t>學生能依據畫面需要，增添適當文字、動畫效果與音樂</w:t>
            </w:r>
          </w:p>
        </w:tc>
        <w:tc>
          <w:tcPr>
            <w:tcW w:w="284" w:type="dxa"/>
            <w:vMerge/>
            <w:vAlign w:val="center"/>
          </w:tcPr>
          <w:p w14:paraId="724D8F65" w14:textId="77777777" w:rsidR="002F2AF5" w:rsidRPr="00132E2F" w:rsidRDefault="002F2AF5" w:rsidP="002F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24831BE4" w14:textId="7E23E3CB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eastAsia="標楷體" w:hint="eastAsia"/>
              </w:rPr>
              <w:t>發揮創意</w:t>
            </w:r>
            <w:r w:rsidRPr="00EB4C26">
              <w:rPr>
                <w:rFonts w:ascii="標楷體" w:eastAsia="標楷體" w:hAnsi="標楷體" w:cs="標楷體i.."/>
              </w:rPr>
              <w:t>，</w:t>
            </w:r>
            <w:r w:rsidRPr="00EB4C26">
              <w:rPr>
                <w:rFonts w:ascii="標楷體" w:eastAsia="標楷體" w:hAnsi="標楷體" w:cs="標楷體i.." w:hint="eastAsia"/>
              </w:rPr>
              <w:t>熟練</w:t>
            </w:r>
            <w:r>
              <w:rPr>
                <w:rFonts w:ascii="標楷體" w:eastAsia="標楷體" w:hAnsi="標楷體" w:cs="標楷體i.." w:hint="eastAsia"/>
              </w:rPr>
              <w:t>地</w:t>
            </w:r>
            <w:r w:rsidRPr="00EB4C26">
              <w:rPr>
                <w:rFonts w:eastAsia="標楷體" w:hint="eastAsia"/>
              </w:rPr>
              <w:t>完成具可讀性的作品。</w:t>
            </w:r>
          </w:p>
        </w:tc>
        <w:tc>
          <w:tcPr>
            <w:tcW w:w="1347" w:type="dxa"/>
          </w:tcPr>
          <w:p w14:paraId="54D1B997" w14:textId="41E6ED70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eastAsia="標楷體" w:hint="eastAsia"/>
              </w:rPr>
              <w:t>發揮創意</w:t>
            </w:r>
            <w:r w:rsidRPr="00EB4C26">
              <w:rPr>
                <w:rFonts w:ascii="標楷體" w:eastAsia="標楷體" w:hAnsi="標楷體" w:cs="標楷體i.."/>
              </w:rPr>
              <w:t>，</w:t>
            </w:r>
            <w:r w:rsidRPr="00EB4C26">
              <w:rPr>
                <w:rFonts w:ascii="標楷體" w:eastAsia="標楷體" w:hAnsi="標楷體" w:cs="標楷體i.." w:hint="eastAsia"/>
              </w:rPr>
              <w:t>完成大部分操作</w:t>
            </w:r>
            <w:r>
              <w:rPr>
                <w:rFonts w:ascii="標楷體" w:eastAsia="標楷體" w:hAnsi="標楷體" w:cs="標楷體i.." w:hint="eastAsia"/>
              </w:rPr>
              <w:t>及</w:t>
            </w:r>
            <w:r w:rsidRPr="00EB4C26">
              <w:rPr>
                <w:rFonts w:eastAsia="標楷體" w:hint="eastAsia"/>
              </w:rPr>
              <w:t>具可讀性作品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1346" w:type="dxa"/>
          </w:tcPr>
          <w:p w14:paraId="0CC9C5CD" w14:textId="57C2FA81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完成</w:t>
            </w:r>
            <w:r>
              <w:rPr>
                <w:rFonts w:ascii="標楷體" w:eastAsia="標楷體" w:hAnsi="標楷體" w:cs="標楷體i.." w:hint="eastAsia"/>
              </w:rPr>
              <w:t>基本</w:t>
            </w:r>
            <w:r w:rsidRPr="00EB4C26">
              <w:rPr>
                <w:rFonts w:ascii="標楷體" w:eastAsia="標楷體" w:hAnsi="標楷體" w:cs="標楷體i.." w:hint="eastAsia"/>
              </w:rPr>
              <w:t>操作</w:t>
            </w:r>
            <w:r>
              <w:rPr>
                <w:rFonts w:ascii="標楷體" w:eastAsia="標楷體" w:hAnsi="標楷體" w:cs="標楷體i.." w:hint="eastAsia"/>
              </w:rPr>
              <w:t>和</w:t>
            </w:r>
            <w:r w:rsidRPr="00EB4C26">
              <w:rPr>
                <w:rFonts w:eastAsia="標楷體" w:hint="eastAsia"/>
              </w:rPr>
              <w:t>作品。</w:t>
            </w:r>
          </w:p>
        </w:tc>
        <w:tc>
          <w:tcPr>
            <w:tcW w:w="1347" w:type="dxa"/>
          </w:tcPr>
          <w:p w14:paraId="33B60B30" w14:textId="789B6FFB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須同學或老師協助，才</w:t>
            </w:r>
            <w:r w:rsidRPr="00EB4C26">
              <w:rPr>
                <w:rFonts w:eastAsia="標楷體" w:hint="eastAsia"/>
              </w:rPr>
              <w:t>能完成作品。</w:t>
            </w:r>
          </w:p>
        </w:tc>
        <w:tc>
          <w:tcPr>
            <w:tcW w:w="1166" w:type="dxa"/>
            <w:vAlign w:val="center"/>
          </w:tcPr>
          <w:p w14:paraId="69D7EF60" w14:textId="4AAE522F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EB4C26">
              <w:rPr>
                <w:rFonts w:eastAsia="標楷體"/>
                <w:noProof/>
              </w:rPr>
              <w:t>未達</w:t>
            </w:r>
            <w:r w:rsidRPr="00EB4C26">
              <w:rPr>
                <w:rFonts w:eastAsia="標楷體"/>
                <w:noProof/>
              </w:rPr>
              <w:t xml:space="preserve"> D</w:t>
            </w:r>
            <w:r w:rsidRPr="00EB4C26">
              <w:rPr>
                <w:rFonts w:eastAsia="標楷體"/>
                <w:noProof/>
              </w:rPr>
              <w:t>級</w:t>
            </w:r>
          </w:p>
        </w:tc>
      </w:tr>
      <w:tr w:rsidR="002F2AF5" w:rsidRPr="00132E2F" w14:paraId="2B53969B" w14:textId="77777777" w:rsidTr="003F4376">
        <w:trPr>
          <w:trHeight w:val="803"/>
          <w:jc w:val="center"/>
        </w:trPr>
        <w:tc>
          <w:tcPr>
            <w:tcW w:w="3397" w:type="dxa"/>
            <w:gridSpan w:val="2"/>
          </w:tcPr>
          <w:p w14:paraId="59458ADF" w14:textId="58909C32" w:rsidR="002F2AF5" w:rsidRPr="00132E2F" w:rsidRDefault="002F2AF5" w:rsidP="002F2AF5">
            <w:pPr>
              <w:spacing w:line="320" w:lineRule="exact"/>
              <w:ind w:left="180" w:hanging="180"/>
              <w:jc w:val="both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5BED6E31" w14:textId="77777777" w:rsidR="002F2AF5" w:rsidRPr="00132E2F" w:rsidRDefault="002F2AF5" w:rsidP="002F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3EA93E32" w14:textId="572F9C6B" w:rsidR="002F2AF5" w:rsidRPr="00FB3919" w:rsidRDefault="002F2AF5" w:rsidP="002F2AF5">
            <w:pPr>
              <w:spacing w:line="320" w:lineRule="exact"/>
              <w:jc w:val="both"/>
              <w:rPr>
                <w:rFonts w:ascii="標楷體" w:eastAsia="標楷體" w:hAnsi="標楷體" w:cs="標楷體i.."/>
              </w:rPr>
            </w:pPr>
          </w:p>
        </w:tc>
        <w:tc>
          <w:tcPr>
            <w:tcW w:w="1347" w:type="dxa"/>
          </w:tcPr>
          <w:p w14:paraId="7DC3C952" w14:textId="41AAF96D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346" w:type="dxa"/>
          </w:tcPr>
          <w:p w14:paraId="5B0F41BA" w14:textId="21C29A6D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347" w:type="dxa"/>
          </w:tcPr>
          <w:p w14:paraId="73596EFC" w14:textId="5867D0D0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166" w:type="dxa"/>
            <w:vAlign w:val="center"/>
          </w:tcPr>
          <w:p w14:paraId="4903A166" w14:textId="37F1F599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2F2AF5" w:rsidRPr="00132E2F" w14:paraId="44758CB7" w14:textId="77777777" w:rsidTr="003F4376">
        <w:trPr>
          <w:trHeight w:val="987"/>
          <w:jc w:val="center"/>
        </w:trPr>
        <w:tc>
          <w:tcPr>
            <w:tcW w:w="3397" w:type="dxa"/>
            <w:gridSpan w:val="2"/>
          </w:tcPr>
          <w:p w14:paraId="40C575E6" w14:textId="7D0CD3B1" w:rsidR="002F2AF5" w:rsidRPr="00132E2F" w:rsidRDefault="002F2AF5" w:rsidP="002F2AF5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7248DE3B" w14:textId="77777777" w:rsidR="002F2AF5" w:rsidRPr="00132E2F" w:rsidRDefault="002F2AF5" w:rsidP="002F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708269ED" w14:textId="2198C6BC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347" w:type="dxa"/>
          </w:tcPr>
          <w:p w14:paraId="5626A9E6" w14:textId="029B79B5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346" w:type="dxa"/>
          </w:tcPr>
          <w:p w14:paraId="2450BFB0" w14:textId="7A2899A6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347" w:type="dxa"/>
          </w:tcPr>
          <w:p w14:paraId="48D68254" w14:textId="29FD6C18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166" w:type="dxa"/>
            <w:vAlign w:val="center"/>
          </w:tcPr>
          <w:p w14:paraId="68529D9D" w14:textId="3EC51683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2F2AF5" w:rsidRPr="00132E2F" w14:paraId="30CEF341" w14:textId="77777777" w:rsidTr="003F4376">
        <w:trPr>
          <w:trHeight w:val="987"/>
          <w:jc w:val="center"/>
        </w:trPr>
        <w:tc>
          <w:tcPr>
            <w:tcW w:w="3397" w:type="dxa"/>
            <w:gridSpan w:val="2"/>
          </w:tcPr>
          <w:p w14:paraId="6CA42BE8" w14:textId="5C75A242" w:rsidR="002F2AF5" w:rsidRPr="00EB4C26" w:rsidRDefault="002F2AF5" w:rsidP="002F2AF5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713564E8" w14:textId="77777777" w:rsidR="002F2AF5" w:rsidRPr="00132E2F" w:rsidRDefault="002F2AF5" w:rsidP="002F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286CFB6A" w14:textId="16C32A83" w:rsidR="002F2AF5" w:rsidRDefault="002F2AF5" w:rsidP="002F2AF5">
            <w:pPr>
              <w:spacing w:line="320" w:lineRule="exact"/>
              <w:jc w:val="both"/>
              <w:rPr>
                <w:rFonts w:eastAsia="標楷體"/>
                <w:noProof/>
              </w:rPr>
            </w:pPr>
          </w:p>
        </w:tc>
        <w:tc>
          <w:tcPr>
            <w:tcW w:w="1347" w:type="dxa"/>
          </w:tcPr>
          <w:p w14:paraId="77F5D0F8" w14:textId="14BFA254" w:rsidR="002F2AF5" w:rsidRDefault="002F2AF5" w:rsidP="002F2AF5">
            <w:pPr>
              <w:spacing w:line="320" w:lineRule="exact"/>
              <w:jc w:val="both"/>
              <w:rPr>
                <w:rFonts w:eastAsia="標楷體"/>
                <w:noProof/>
              </w:rPr>
            </w:pPr>
          </w:p>
        </w:tc>
        <w:tc>
          <w:tcPr>
            <w:tcW w:w="1346" w:type="dxa"/>
          </w:tcPr>
          <w:p w14:paraId="2C5EB487" w14:textId="244561A4" w:rsidR="002F2AF5" w:rsidRDefault="002F2AF5" w:rsidP="002F2AF5">
            <w:pPr>
              <w:spacing w:line="320" w:lineRule="exact"/>
              <w:jc w:val="both"/>
              <w:rPr>
                <w:rFonts w:eastAsia="標楷體"/>
                <w:noProof/>
              </w:rPr>
            </w:pPr>
          </w:p>
        </w:tc>
        <w:tc>
          <w:tcPr>
            <w:tcW w:w="1347" w:type="dxa"/>
          </w:tcPr>
          <w:p w14:paraId="48407164" w14:textId="15ACE121" w:rsidR="002F2AF5" w:rsidRPr="00EB4C26" w:rsidRDefault="002F2AF5" w:rsidP="002F2AF5">
            <w:pPr>
              <w:spacing w:line="320" w:lineRule="exact"/>
              <w:jc w:val="both"/>
              <w:rPr>
                <w:rFonts w:ascii="標楷體" w:eastAsia="標楷體" w:hAnsi="標楷體" w:cs="標楷體i.."/>
              </w:rPr>
            </w:pPr>
          </w:p>
        </w:tc>
        <w:tc>
          <w:tcPr>
            <w:tcW w:w="1166" w:type="dxa"/>
            <w:vAlign w:val="center"/>
          </w:tcPr>
          <w:p w14:paraId="6B4AD4B4" w14:textId="6950D12D" w:rsidR="002F2AF5" w:rsidRPr="00EB4C26" w:rsidRDefault="002F2AF5" w:rsidP="002F2AF5">
            <w:pPr>
              <w:spacing w:line="320" w:lineRule="exact"/>
              <w:jc w:val="center"/>
              <w:rPr>
                <w:rFonts w:eastAsia="標楷體"/>
                <w:noProof/>
              </w:rPr>
            </w:pPr>
          </w:p>
        </w:tc>
      </w:tr>
      <w:tr w:rsidR="002F2AF5" w:rsidRPr="00132E2F" w14:paraId="6F4AB7BB" w14:textId="77777777" w:rsidTr="003F4376">
        <w:trPr>
          <w:trHeight w:val="703"/>
          <w:jc w:val="center"/>
        </w:trPr>
        <w:tc>
          <w:tcPr>
            <w:tcW w:w="3397" w:type="dxa"/>
            <w:gridSpan w:val="2"/>
          </w:tcPr>
          <w:p w14:paraId="0E56D3D1" w14:textId="2CEA25BC" w:rsidR="002F2AF5" w:rsidRPr="00132E2F" w:rsidRDefault="002F2AF5" w:rsidP="002F2AF5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84" w:type="dxa"/>
            <w:vMerge/>
            <w:vAlign w:val="center"/>
          </w:tcPr>
          <w:p w14:paraId="3408AC2E" w14:textId="77777777" w:rsidR="002F2AF5" w:rsidRPr="00132E2F" w:rsidRDefault="002F2AF5" w:rsidP="002F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4BC21D7A" w14:textId="3594EA38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347" w:type="dxa"/>
          </w:tcPr>
          <w:p w14:paraId="70F1B712" w14:textId="2EA2C60F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346" w:type="dxa"/>
          </w:tcPr>
          <w:p w14:paraId="04092102" w14:textId="7ABFE435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347" w:type="dxa"/>
          </w:tcPr>
          <w:p w14:paraId="6D43F9C1" w14:textId="22F70D24" w:rsidR="002F2AF5" w:rsidRPr="00132E2F" w:rsidRDefault="002F2AF5" w:rsidP="002F2AF5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166" w:type="dxa"/>
            <w:vAlign w:val="center"/>
          </w:tcPr>
          <w:p w14:paraId="63D14B82" w14:textId="27DEA1EF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2F2AF5" w:rsidRPr="00132E2F" w14:paraId="62319F02" w14:textId="77777777" w:rsidTr="003F4376">
        <w:trPr>
          <w:trHeight w:val="653"/>
          <w:jc w:val="center"/>
        </w:trPr>
        <w:tc>
          <w:tcPr>
            <w:tcW w:w="3681" w:type="dxa"/>
            <w:gridSpan w:val="3"/>
            <w:vAlign w:val="center"/>
          </w:tcPr>
          <w:p w14:paraId="2077644A" w14:textId="77777777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分數轉換</w:t>
            </w:r>
          </w:p>
        </w:tc>
        <w:tc>
          <w:tcPr>
            <w:tcW w:w="1346" w:type="dxa"/>
            <w:vAlign w:val="center"/>
          </w:tcPr>
          <w:p w14:paraId="1F4F3F54" w14:textId="77777777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100-96</w:t>
            </w:r>
          </w:p>
        </w:tc>
        <w:tc>
          <w:tcPr>
            <w:tcW w:w="1347" w:type="dxa"/>
            <w:vAlign w:val="center"/>
          </w:tcPr>
          <w:p w14:paraId="3E3D4831" w14:textId="77777777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95-86</w:t>
            </w:r>
          </w:p>
        </w:tc>
        <w:tc>
          <w:tcPr>
            <w:tcW w:w="1346" w:type="dxa"/>
            <w:vAlign w:val="center"/>
          </w:tcPr>
          <w:p w14:paraId="50074F00" w14:textId="77777777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85-76</w:t>
            </w:r>
          </w:p>
        </w:tc>
        <w:tc>
          <w:tcPr>
            <w:tcW w:w="1347" w:type="dxa"/>
            <w:vAlign w:val="center"/>
          </w:tcPr>
          <w:p w14:paraId="436E8C9D" w14:textId="77777777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75-66</w:t>
            </w:r>
          </w:p>
        </w:tc>
        <w:tc>
          <w:tcPr>
            <w:tcW w:w="1166" w:type="dxa"/>
            <w:vAlign w:val="center"/>
          </w:tcPr>
          <w:p w14:paraId="0315462B" w14:textId="77777777" w:rsidR="002F2AF5" w:rsidRPr="00132E2F" w:rsidRDefault="002F2AF5" w:rsidP="002F2AF5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65</w:t>
            </w:r>
            <w:r w:rsidRPr="00132E2F">
              <w:rPr>
                <w:rFonts w:eastAsia="標楷體" w:cs="Gungsuh"/>
              </w:rPr>
              <w:t>以下</w:t>
            </w:r>
          </w:p>
        </w:tc>
      </w:tr>
    </w:tbl>
    <w:p w14:paraId="46F43466" w14:textId="77777777" w:rsidR="005109E9" w:rsidRDefault="005109E9" w:rsidP="005109E9">
      <w:pPr>
        <w:spacing w:line="380" w:lineRule="exact"/>
        <w:rPr>
          <w:rFonts w:eastAsia="標楷體" w:cs="Gungsuh"/>
          <w:b/>
        </w:rPr>
      </w:pPr>
      <w:r w:rsidRPr="00132E2F">
        <w:rPr>
          <w:rFonts w:eastAsia="標楷體" w:cs="Gungsuh"/>
          <w:b/>
        </w:rPr>
        <w:t>分數轉換：可由授課教師達成共識轉化自訂</w:t>
      </w:r>
      <w:r w:rsidRPr="00132E2F">
        <w:rPr>
          <w:rFonts w:eastAsia="標楷體" w:cs="Gungsuh"/>
          <w:b/>
        </w:rPr>
        <w:t>(</w:t>
      </w:r>
      <w:proofErr w:type="gramStart"/>
      <w:r w:rsidRPr="00132E2F">
        <w:rPr>
          <w:rFonts w:eastAsia="標楷體" w:cs="Gungsuh"/>
          <w:b/>
        </w:rPr>
        <w:t>級距可調整</w:t>
      </w:r>
      <w:proofErr w:type="gramEnd"/>
      <w:r w:rsidRPr="00132E2F">
        <w:rPr>
          <w:rFonts w:eastAsia="標楷體" w:cs="Gungsuh"/>
          <w:b/>
        </w:rPr>
        <w:t>)</w:t>
      </w:r>
      <w:r w:rsidRPr="00132E2F">
        <w:rPr>
          <w:rFonts w:eastAsia="標楷體" w:cs="Gungsuh"/>
          <w:b/>
        </w:rPr>
        <w:t>。</w:t>
      </w:r>
    </w:p>
    <w:p w14:paraId="269312AC" w14:textId="7EB89B65" w:rsidR="005109E9" w:rsidRDefault="005109E9">
      <w:pPr>
        <w:widowControl/>
        <w:rPr>
          <w:rFonts w:eastAsia="標楷體" w:cs="Gungsuh"/>
          <w:b/>
        </w:rPr>
      </w:pPr>
      <w:r>
        <w:rPr>
          <w:rFonts w:eastAsia="標楷體" w:cs="Gungsuh"/>
          <w:b/>
        </w:rPr>
        <w:br w:type="page"/>
      </w:r>
    </w:p>
    <w:p w14:paraId="6CE7D89F" w14:textId="56E61A12" w:rsidR="005109E9" w:rsidRDefault="002F2AF5" w:rsidP="00480A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 w:cs="標楷體"/>
          <w:b/>
          <w:color w:val="000000"/>
        </w:rPr>
      </w:pPr>
      <w:r w:rsidRPr="002F2AF5">
        <w:rPr>
          <w:rFonts w:eastAsia="標楷體" w:cs="標楷體" w:hint="eastAsia"/>
          <w:b/>
          <w:color w:val="000000"/>
        </w:rPr>
        <w:lastRenderedPageBreak/>
        <w:t>時光機器的操作手冊</w:t>
      </w:r>
      <w:r w:rsidR="005109E9" w:rsidRPr="00132E2F">
        <w:rPr>
          <w:rFonts w:eastAsia="標楷體" w:cs="Calibri"/>
          <w:b/>
          <w:color w:val="000000"/>
        </w:rPr>
        <w:t>-</w:t>
      </w:r>
      <w:r w:rsidR="005109E9" w:rsidRPr="00132E2F">
        <w:rPr>
          <w:rFonts w:eastAsia="標楷體" w:cs="Calibri"/>
          <w:b/>
          <w:color w:val="000000"/>
        </w:rPr>
        <w:t>實作評量：</w:t>
      </w:r>
      <w:r w:rsidR="005109E9" w:rsidRPr="00132E2F">
        <w:rPr>
          <w:rFonts w:eastAsia="標楷體" w:cs="標楷體"/>
          <w:b/>
          <w:color w:val="000000"/>
        </w:rPr>
        <w:t>評量標準與評分指引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1680"/>
        <w:gridCol w:w="425"/>
        <w:gridCol w:w="1425"/>
        <w:gridCol w:w="1426"/>
        <w:gridCol w:w="1426"/>
        <w:gridCol w:w="1426"/>
        <w:gridCol w:w="1214"/>
      </w:tblGrid>
      <w:tr w:rsidR="005109E9" w:rsidRPr="00132E2F" w14:paraId="2D83A0DC" w14:textId="77777777" w:rsidTr="003F4376">
        <w:trPr>
          <w:trHeight w:val="843"/>
          <w:jc w:val="center"/>
        </w:trPr>
        <w:tc>
          <w:tcPr>
            <w:tcW w:w="1292" w:type="dxa"/>
            <w:vAlign w:val="center"/>
          </w:tcPr>
          <w:p w14:paraId="765088BF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學習目標</w:t>
            </w:r>
          </w:p>
        </w:tc>
        <w:tc>
          <w:tcPr>
            <w:tcW w:w="9022" w:type="dxa"/>
            <w:gridSpan w:val="7"/>
            <w:vAlign w:val="center"/>
          </w:tcPr>
          <w:p w14:paraId="6F48994A" w14:textId="77777777" w:rsidR="002F2AF5" w:rsidRDefault="002F2AF5" w:rsidP="0026333C">
            <w:pPr>
              <w:pStyle w:val="a4"/>
              <w:numPr>
                <w:ilvl w:val="0"/>
                <w:numId w:val="43"/>
              </w:numPr>
              <w:spacing w:line="256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具備</w:t>
            </w:r>
            <w:r w:rsidRPr="00FB0F53">
              <w:rPr>
                <w:rFonts w:eastAsia="標楷體" w:hint="eastAsia"/>
              </w:rPr>
              <w:t>構思影片故事</w:t>
            </w:r>
            <w:r w:rsidRPr="00FB0F53">
              <w:rPr>
                <w:rFonts w:eastAsia="標楷體" w:cs="新細明體" w:hint="eastAsia"/>
                <w:color w:val="000000"/>
              </w:rPr>
              <w:t>情節</w:t>
            </w:r>
            <w:r w:rsidRPr="00FB0F53">
              <w:rPr>
                <w:rFonts w:eastAsia="標楷體" w:hint="eastAsia"/>
              </w:rPr>
              <w:t>的能力</w:t>
            </w:r>
            <w:r>
              <w:rPr>
                <w:rFonts w:eastAsia="標楷體" w:hint="eastAsia"/>
              </w:rPr>
              <w:t>。</w:t>
            </w:r>
          </w:p>
          <w:p w14:paraId="4F2D99F4" w14:textId="77777777" w:rsidR="002F2AF5" w:rsidRDefault="002F2AF5" w:rsidP="0026333C">
            <w:pPr>
              <w:pStyle w:val="a4"/>
              <w:numPr>
                <w:ilvl w:val="0"/>
                <w:numId w:val="43"/>
              </w:numPr>
              <w:spacing w:line="256" w:lineRule="auto"/>
              <w:ind w:leftChars="0"/>
              <w:rPr>
                <w:rFonts w:eastAsia="標楷體"/>
              </w:rPr>
            </w:pPr>
            <w:r w:rsidRPr="002C59BB">
              <w:rPr>
                <w:rFonts w:eastAsia="標楷體" w:hint="eastAsia"/>
              </w:rPr>
              <w:t>掌握運用不同</w:t>
            </w:r>
            <w:r>
              <w:rPr>
                <w:rFonts w:eastAsia="標楷體" w:hint="eastAsia"/>
              </w:rPr>
              <w:t>影片</w:t>
            </w:r>
            <w:r w:rsidRPr="002C59BB">
              <w:rPr>
                <w:rFonts w:eastAsia="標楷體" w:hint="eastAsia"/>
              </w:rPr>
              <w:t>效果的技巧</w:t>
            </w:r>
            <w:r>
              <w:rPr>
                <w:rFonts w:eastAsia="標楷體" w:hint="eastAsia"/>
              </w:rPr>
              <w:t>。</w:t>
            </w:r>
          </w:p>
          <w:p w14:paraId="75AA9E30" w14:textId="2377F90A" w:rsidR="005109E9" w:rsidRPr="00132E2F" w:rsidRDefault="002F2AF5" w:rsidP="0026333C">
            <w:pPr>
              <w:pStyle w:val="a4"/>
              <w:numPr>
                <w:ilvl w:val="0"/>
                <w:numId w:val="43"/>
              </w:numPr>
              <w:spacing w:line="256" w:lineRule="auto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noProof/>
                <w:color w:val="000000" w:themeColor="text1"/>
                <w:kern w:val="0"/>
              </w:rPr>
              <w:t>能</w:t>
            </w:r>
            <w:r w:rsidRPr="002F2AF5">
              <w:rPr>
                <w:rFonts w:eastAsia="標楷體" w:hint="eastAsia"/>
              </w:rPr>
              <w:t>了解</w:t>
            </w:r>
            <w:r>
              <w:rPr>
                <w:rFonts w:eastAsia="標楷體" w:cs="Gungsuh" w:hint="eastAsia"/>
                <w:kern w:val="0"/>
              </w:rPr>
              <w:t>著作權法基本規範與尊重著作權</w:t>
            </w:r>
            <w:r>
              <w:rPr>
                <w:rFonts w:eastAsia="標楷體" w:hint="eastAsia"/>
                <w:noProof/>
                <w:kern w:val="0"/>
              </w:rPr>
              <w:t>。</w:t>
            </w:r>
          </w:p>
        </w:tc>
      </w:tr>
      <w:tr w:rsidR="005109E9" w:rsidRPr="00132E2F" w14:paraId="7485458B" w14:textId="77777777" w:rsidTr="003F4376">
        <w:trPr>
          <w:trHeight w:val="993"/>
          <w:jc w:val="center"/>
        </w:trPr>
        <w:tc>
          <w:tcPr>
            <w:tcW w:w="1292" w:type="dxa"/>
            <w:vAlign w:val="center"/>
          </w:tcPr>
          <w:p w14:paraId="2DBED07F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學習表現</w:t>
            </w:r>
          </w:p>
        </w:tc>
        <w:tc>
          <w:tcPr>
            <w:tcW w:w="9022" w:type="dxa"/>
            <w:gridSpan w:val="7"/>
            <w:vAlign w:val="center"/>
          </w:tcPr>
          <w:p w14:paraId="3CE3015A" w14:textId="77777777" w:rsidR="002F2AF5" w:rsidRDefault="002F2AF5" w:rsidP="0026333C">
            <w:pPr>
              <w:pStyle w:val="a4"/>
              <w:numPr>
                <w:ilvl w:val="0"/>
                <w:numId w:val="7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 w:rsidRPr="00FB0F53">
              <w:rPr>
                <w:rFonts w:eastAsia="標楷體" w:cs="標楷體" w:hint="eastAsia"/>
                <w:color w:val="000000"/>
              </w:rPr>
              <w:t>學生</w:t>
            </w:r>
            <w:r>
              <w:rPr>
                <w:rFonts w:eastAsia="標楷體" w:cs="標楷體" w:hint="eastAsia"/>
                <w:color w:val="000000"/>
              </w:rPr>
              <w:t>依主題</w:t>
            </w:r>
            <w:r w:rsidRPr="00FB0F53">
              <w:rPr>
                <w:rFonts w:eastAsia="標楷體" w:cs="標楷體" w:hint="eastAsia"/>
                <w:color w:val="000000"/>
              </w:rPr>
              <w:t>發揮創意，撰寫</w:t>
            </w:r>
            <w:r>
              <w:rPr>
                <w:rFonts w:eastAsia="標楷體" w:cs="標楷體" w:hint="eastAsia"/>
                <w:color w:val="000000"/>
              </w:rPr>
              <w:t>具意義的</w:t>
            </w:r>
            <w:r w:rsidRPr="00FB0F53">
              <w:rPr>
                <w:rFonts w:eastAsia="標楷體" w:cs="標楷體" w:hint="eastAsia"/>
                <w:color w:val="000000"/>
              </w:rPr>
              <w:t>影片腳本，</w:t>
            </w:r>
            <w:r>
              <w:rPr>
                <w:rFonts w:eastAsia="標楷體" w:cs="標楷體" w:hint="eastAsia"/>
                <w:color w:val="000000"/>
              </w:rPr>
              <w:t>並訂定可行的</w:t>
            </w:r>
            <w:r w:rsidRPr="00FB0F53">
              <w:rPr>
                <w:rFonts w:eastAsia="標楷體" w:cs="標楷體" w:hint="eastAsia"/>
                <w:color w:val="000000"/>
              </w:rPr>
              <w:t>製作方案。</w:t>
            </w:r>
          </w:p>
          <w:p w14:paraId="6BB7A166" w14:textId="77777777" w:rsidR="002F2AF5" w:rsidRPr="0057339E" w:rsidRDefault="002F2AF5" w:rsidP="0026333C">
            <w:pPr>
              <w:pStyle w:val="a4"/>
              <w:numPr>
                <w:ilvl w:val="0"/>
                <w:numId w:val="7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C59BB">
              <w:rPr>
                <w:rFonts w:eastAsia="標楷體" w:hint="eastAsia"/>
              </w:rPr>
              <w:t>學會調整影片速度</w:t>
            </w:r>
            <w:r>
              <w:rPr>
                <w:rFonts w:eastAsia="標楷體" w:hint="eastAsia"/>
              </w:rPr>
              <w:t>、轉場技巧</w:t>
            </w:r>
            <w:r w:rsidRPr="002C59BB">
              <w:rPr>
                <w:rFonts w:eastAsia="標楷體" w:hint="eastAsia"/>
              </w:rPr>
              <w:t>來強化影片節奏</w:t>
            </w:r>
            <w:r>
              <w:rPr>
                <w:rFonts w:eastAsia="標楷體" w:hint="eastAsia"/>
              </w:rPr>
              <w:t>。</w:t>
            </w:r>
          </w:p>
          <w:p w14:paraId="4E38CFB6" w14:textId="7EB7BFBC" w:rsidR="005109E9" w:rsidRPr="003C059F" w:rsidRDefault="002F2AF5" w:rsidP="0026333C">
            <w:pPr>
              <w:pStyle w:val="a4"/>
              <w:numPr>
                <w:ilvl w:val="0"/>
                <w:numId w:val="7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能說明創用</w:t>
            </w:r>
            <w:r>
              <w:rPr>
                <w:rFonts w:eastAsia="標楷體" w:cs="新細明體"/>
                <w:color w:val="000000"/>
              </w:rPr>
              <w:t>CC</w:t>
            </w:r>
            <w:r>
              <w:rPr>
                <w:rFonts w:eastAsia="標楷體" w:cs="新細明體" w:hint="eastAsia"/>
                <w:color w:val="000000"/>
              </w:rPr>
              <w:t>並正確引用創用</w:t>
            </w:r>
            <w:r>
              <w:rPr>
                <w:rFonts w:eastAsia="標楷體" w:cs="新細明體"/>
                <w:color w:val="000000"/>
              </w:rPr>
              <w:t>CC</w:t>
            </w:r>
            <w:r>
              <w:rPr>
                <w:rFonts w:eastAsia="標楷體" w:cs="新細明體" w:hint="eastAsia"/>
                <w:color w:val="000000"/>
              </w:rPr>
              <w:t>。</w:t>
            </w:r>
          </w:p>
        </w:tc>
      </w:tr>
      <w:tr w:rsidR="005109E9" w:rsidRPr="00132E2F" w14:paraId="535085E2" w14:textId="77777777" w:rsidTr="003F4376">
        <w:trPr>
          <w:trHeight w:val="380"/>
          <w:jc w:val="center"/>
        </w:trPr>
        <w:tc>
          <w:tcPr>
            <w:tcW w:w="10314" w:type="dxa"/>
            <w:gridSpan w:val="8"/>
            <w:vAlign w:val="center"/>
          </w:tcPr>
          <w:p w14:paraId="37C9C9D3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評量標準</w:t>
            </w:r>
          </w:p>
        </w:tc>
      </w:tr>
      <w:tr w:rsidR="005109E9" w:rsidRPr="00132E2F" w14:paraId="3D82B846" w14:textId="77777777" w:rsidTr="005109E9">
        <w:trPr>
          <w:trHeight w:val="273"/>
          <w:jc w:val="center"/>
        </w:trPr>
        <w:tc>
          <w:tcPr>
            <w:tcW w:w="2972" w:type="dxa"/>
            <w:gridSpan w:val="2"/>
          </w:tcPr>
          <w:p w14:paraId="532D0DF6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項目</w:t>
            </w:r>
          </w:p>
        </w:tc>
        <w:tc>
          <w:tcPr>
            <w:tcW w:w="425" w:type="dxa"/>
            <w:vMerge w:val="restart"/>
            <w:vAlign w:val="center"/>
          </w:tcPr>
          <w:p w14:paraId="027D6E90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表現描述</w:t>
            </w:r>
          </w:p>
        </w:tc>
        <w:tc>
          <w:tcPr>
            <w:tcW w:w="1425" w:type="dxa"/>
            <w:vAlign w:val="center"/>
          </w:tcPr>
          <w:p w14:paraId="210735C6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A</w:t>
            </w:r>
            <w:r w:rsidRPr="00132E2F">
              <w:rPr>
                <w:rFonts w:eastAsia="標楷體" w:cs="Gungsuh"/>
              </w:rPr>
              <w:t>優秀</w:t>
            </w:r>
          </w:p>
        </w:tc>
        <w:tc>
          <w:tcPr>
            <w:tcW w:w="1426" w:type="dxa"/>
            <w:vAlign w:val="center"/>
          </w:tcPr>
          <w:p w14:paraId="2CA6ADE5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B</w:t>
            </w:r>
            <w:r w:rsidRPr="00132E2F">
              <w:rPr>
                <w:rFonts w:eastAsia="標楷體" w:cs="Gungsuh"/>
              </w:rPr>
              <w:t>良好</w:t>
            </w:r>
          </w:p>
        </w:tc>
        <w:tc>
          <w:tcPr>
            <w:tcW w:w="1426" w:type="dxa"/>
            <w:vAlign w:val="center"/>
          </w:tcPr>
          <w:p w14:paraId="116A072E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C</w:t>
            </w:r>
            <w:r w:rsidRPr="00132E2F">
              <w:rPr>
                <w:rFonts w:eastAsia="標楷體" w:cs="Gungsuh"/>
              </w:rPr>
              <w:t>基礎</w:t>
            </w:r>
          </w:p>
        </w:tc>
        <w:tc>
          <w:tcPr>
            <w:tcW w:w="1426" w:type="dxa"/>
            <w:vAlign w:val="center"/>
          </w:tcPr>
          <w:p w14:paraId="2BA23326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D</w:t>
            </w:r>
            <w:r w:rsidRPr="00132E2F">
              <w:rPr>
                <w:rFonts w:eastAsia="標楷體" w:cs="Gungsuh"/>
              </w:rPr>
              <w:t>不足</w:t>
            </w:r>
          </w:p>
        </w:tc>
        <w:tc>
          <w:tcPr>
            <w:tcW w:w="1214" w:type="dxa"/>
            <w:vAlign w:val="center"/>
          </w:tcPr>
          <w:p w14:paraId="0890FE91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E</w:t>
            </w:r>
            <w:r w:rsidRPr="00132E2F">
              <w:rPr>
                <w:rFonts w:eastAsia="標楷體" w:cs="Gungsuh"/>
              </w:rPr>
              <w:t>落後</w:t>
            </w:r>
          </w:p>
        </w:tc>
      </w:tr>
      <w:tr w:rsidR="005109E9" w:rsidRPr="00132E2F" w14:paraId="02642F35" w14:textId="77777777" w:rsidTr="005109E9">
        <w:trPr>
          <w:trHeight w:val="930"/>
          <w:jc w:val="center"/>
        </w:trPr>
        <w:tc>
          <w:tcPr>
            <w:tcW w:w="2972" w:type="dxa"/>
            <w:gridSpan w:val="2"/>
          </w:tcPr>
          <w:p w14:paraId="5AE426BA" w14:textId="192665E3" w:rsidR="005109E9" w:rsidRPr="002F2AF5" w:rsidRDefault="002F2AF5" w:rsidP="0026333C">
            <w:pPr>
              <w:pStyle w:val="a4"/>
              <w:numPr>
                <w:ilvl w:val="0"/>
                <w:numId w:val="44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 w:rsidRPr="00FB0F53">
              <w:rPr>
                <w:rFonts w:eastAsia="標楷體" w:cs="標楷體" w:hint="eastAsia"/>
                <w:color w:val="000000"/>
              </w:rPr>
              <w:t>學生</w:t>
            </w:r>
            <w:r>
              <w:rPr>
                <w:rFonts w:eastAsia="標楷體" w:cs="標楷體" w:hint="eastAsia"/>
                <w:color w:val="000000"/>
              </w:rPr>
              <w:t>依主題</w:t>
            </w:r>
            <w:r w:rsidRPr="00FB0F53">
              <w:rPr>
                <w:rFonts w:eastAsia="標楷體" w:cs="標楷體" w:hint="eastAsia"/>
                <w:color w:val="000000"/>
              </w:rPr>
              <w:t>發揮創意，撰寫</w:t>
            </w:r>
            <w:r>
              <w:rPr>
                <w:rFonts w:eastAsia="標楷體" w:cs="標楷體" w:hint="eastAsia"/>
                <w:color w:val="000000"/>
              </w:rPr>
              <w:t>具意義的</w:t>
            </w:r>
            <w:r w:rsidRPr="00FB0F53">
              <w:rPr>
                <w:rFonts w:eastAsia="標楷體" w:cs="標楷體" w:hint="eastAsia"/>
                <w:color w:val="000000"/>
              </w:rPr>
              <w:t>影片腳本，</w:t>
            </w:r>
            <w:r>
              <w:rPr>
                <w:rFonts w:eastAsia="標楷體" w:cs="標楷體" w:hint="eastAsia"/>
                <w:color w:val="000000"/>
              </w:rPr>
              <w:t>並訂定可行的</w:t>
            </w:r>
            <w:r w:rsidRPr="00FB0F53">
              <w:rPr>
                <w:rFonts w:eastAsia="標楷體" w:cs="標楷體" w:hint="eastAsia"/>
                <w:color w:val="000000"/>
              </w:rPr>
              <w:t>製作方案。</w:t>
            </w:r>
          </w:p>
        </w:tc>
        <w:tc>
          <w:tcPr>
            <w:tcW w:w="425" w:type="dxa"/>
            <w:vMerge/>
            <w:vAlign w:val="center"/>
          </w:tcPr>
          <w:p w14:paraId="7DAE8A7A" w14:textId="77777777" w:rsidR="005109E9" w:rsidRPr="00132E2F" w:rsidRDefault="005109E9" w:rsidP="003F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exact"/>
              <w:rPr>
                <w:rFonts w:eastAsia="標楷體"/>
              </w:rPr>
            </w:pPr>
          </w:p>
        </w:tc>
        <w:tc>
          <w:tcPr>
            <w:tcW w:w="1425" w:type="dxa"/>
          </w:tcPr>
          <w:p w14:paraId="2C037384" w14:textId="15CD6098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主動參與討論</w:t>
            </w:r>
            <w:r>
              <w:rPr>
                <w:rFonts w:ascii="標楷體" w:eastAsia="標楷體" w:hAnsi="標楷體" w:cs="標楷體i.."/>
              </w:rPr>
              <w:t>，並</w:t>
            </w:r>
            <w:r w:rsidR="002F2AF5">
              <w:rPr>
                <w:rFonts w:ascii="標楷體" w:eastAsia="標楷體" w:hAnsi="標楷體" w:cs="標楷體i.." w:hint="eastAsia"/>
              </w:rPr>
              <w:t>完成可行的影片腳本與分鏡細節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26" w:type="dxa"/>
          </w:tcPr>
          <w:p w14:paraId="1B7358E9" w14:textId="2CC832A5" w:rsidR="005109E9" w:rsidRPr="00132E2F" w:rsidRDefault="002F2AF5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參與討論</w:t>
            </w:r>
            <w:r>
              <w:rPr>
                <w:rFonts w:ascii="標楷體" w:eastAsia="標楷體" w:hAnsi="標楷體" w:cs="標楷體i.."/>
              </w:rPr>
              <w:t>，並</w:t>
            </w:r>
            <w:r>
              <w:rPr>
                <w:rFonts w:ascii="標楷體" w:eastAsia="標楷體" w:hAnsi="標楷體" w:cs="標楷體i.." w:hint="eastAsia"/>
              </w:rPr>
              <w:t>完成可行的影片腳本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26" w:type="dxa"/>
          </w:tcPr>
          <w:p w14:paraId="3326A0D6" w14:textId="7222E051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proofErr w:type="gramStart"/>
            <w:r w:rsidRPr="00EB4C26">
              <w:rPr>
                <w:rFonts w:ascii="標楷體" w:eastAsia="標楷體" w:hAnsi="標楷體" w:cs="標楷體i.."/>
              </w:rPr>
              <w:t>例舉</w:t>
            </w:r>
            <w:proofErr w:type="gramEnd"/>
            <w:r w:rsidR="002F2AF5">
              <w:rPr>
                <w:rFonts w:ascii="標楷體" w:eastAsia="標楷體" w:hAnsi="標楷體" w:cs="標楷體i.." w:hint="eastAsia"/>
              </w:rPr>
              <w:t>說明撰寫腳本2</w:t>
            </w:r>
            <w:r w:rsidRPr="00EB4C26">
              <w:rPr>
                <w:rFonts w:ascii="標楷體" w:eastAsia="標楷體" w:hAnsi="標楷體" w:cs="標楷體i.." w:hint="eastAsia"/>
              </w:rPr>
              <w:t>項</w:t>
            </w:r>
            <w:r>
              <w:rPr>
                <w:rFonts w:ascii="標楷體" w:eastAsia="標楷體" w:hAnsi="標楷體" w:cs="標楷體i.." w:hint="eastAsia"/>
              </w:rPr>
              <w:t>重點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26" w:type="dxa"/>
          </w:tcPr>
          <w:p w14:paraId="6BF50270" w14:textId="77777777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/>
              </w:rPr>
              <w:t>重述教師提供的</w:t>
            </w:r>
            <w:r>
              <w:rPr>
                <w:rFonts w:ascii="標楷體" w:eastAsia="標楷體" w:hAnsi="標楷體" w:cs="標楷體i.." w:hint="eastAsia"/>
              </w:rPr>
              <w:t>設計重點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214" w:type="dxa"/>
            <w:vAlign w:val="center"/>
          </w:tcPr>
          <w:p w14:paraId="316B7494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A651AF">
              <w:rPr>
                <w:rFonts w:ascii="標楷體" w:eastAsia="標楷體" w:hAnsi="標楷體"/>
                <w:noProof/>
              </w:rPr>
              <w:t>未達 D級</w:t>
            </w:r>
          </w:p>
        </w:tc>
      </w:tr>
      <w:tr w:rsidR="005109E9" w:rsidRPr="00132E2F" w14:paraId="3AA735B8" w14:textId="77777777" w:rsidTr="005109E9">
        <w:trPr>
          <w:trHeight w:val="930"/>
          <w:jc w:val="center"/>
        </w:trPr>
        <w:tc>
          <w:tcPr>
            <w:tcW w:w="2972" w:type="dxa"/>
            <w:gridSpan w:val="2"/>
          </w:tcPr>
          <w:p w14:paraId="5873A4C6" w14:textId="5444C6DA" w:rsidR="005109E9" w:rsidRPr="00EA3529" w:rsidRDefault="00EA3529" w:rsidP="0026333C">
            <w:pPr>
              <w:pStyle w:val="a4"/>
              <w:numPr>
                <w:ilvl w:val="0"/>
                <w:numId w:val="44"/>
              </w:numPr>
              <w:spacing w:line="256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C59BB">
              <w:rPr>
                <w:rFonts w:eastAsia="標楷體" w:hint="eastAsia"/>
              </w:rPr>
              <w:t>學會調整影片速度</w:t>
            </w:r>
            <w:r>
              <w:rPr>
                <w:rFonts w:eastAsia="標楷體" w:hint="eastAsia"/>
              </w:rPr>
              <w:t>、轉場技巧</w:t>
            </w:r>
            <w:r w:rsidRPr="002C59BB">
              <w:rPr>
                <w:rFonts w:eastAsia="標楷體" w:hint="eastAsia"/>
              </w:rPr>
              <w:t>來強化影片節奏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425" w:type="dxa"/>
            <w:vMerge/>
            <w:vAlign w:val="center"/>
          </w:tcPr>
          <w:p w14:paraId="67851353" w14:textId="77777777" w:rsidR="005109E9" w:rsidRPr="00132E2F" w:rsidRDefault="005109E9" w:rsidP="003F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exact"/>
              <w:rPr>
                <w:rFonts w:eastAsia="標楷體"/>
              </w:rPr>
            </w:pPr>
          </w:p>
        </w:tc>
        <w:tc>
          <w:tcPr>
            <w:tcW w:w="1425" w:type="dxa"/>
          </w:tcPr>
          <w:p w14:paraId="77434E5C" w14:textId="762EF7BD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獨立且熟練地完成操作，且</w:t>
            </w:r>
            <w:r w:rsidR="00EA3529">
              <w:rPr>
                <w:rFonts w:ascii="標楷體" w:eastAsia="標楷體" w:hAnsi="標楷體" w:cs="標楷體i.." w:hint="eastAsia"/>
              </w:rPr>
              <w:t>有效提升影片效果</w:t>
            </w:r>
            <w:r w:rsidRPr="00A651AF">
              <w:rPr>
                <w:rFonts w:ascii="標楷體" w:eastAsia="標楷體" w:hAnsi="標楷體" w:cs="標楷體i.." w:hint="eastAsia"/>
              </w:rPr>
              <w:t>。</w:t>
            </w:r>
          </w:p>
        </w:tc>
        <w:tc>
          <w:tcPr>
            <w:tcW w:w="1426" w:type="dxa"/>
          </w:tcPr>
          <w:p w14:paraId="6C221F3F" w14:textId="57182509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完成大部分的操作，</w:t>
            </w:r>
            <w:r w:rsidR="00EA3529" w:rsidRPr="00A651AF">
              <w:rPr>
                <w:rFonts w:ascii="標楷體" w:eastAsia="標楷體" w:hAnsi="標楷體" w:cs="標楷體i.." w:hint="eastAsia"/>
              </w:rPr>
              <w:t>且</w:t>
            </w:r>
            <w:r w:rsidR="00EA3529">
              <w:rPr>
                <w:rFonts w:ascii="標楷體" w:eastAsia="標楷體" w:hAnsi="標楷體" w:cs="標楷體i.." w:hint="eastAsia"/>
              </w:rPr>
              <w:t>不干擾資訊傳遞</w:t>
            </w:r>
            <w:r w:rsidRPr="00A651AF">
              <w:rPr>
                <w:rFonts w:ascii="標楷體" w:eastAsia="標楷體" w:hAnsi="標楷體" w:cs="標楷體i.." w:hint="eastAsia"/>
              </w:rPr>
              <w:t>。</w:t>
            </w:r>
          </w:p>
        </w:tc>
        <w:tc>
          <w:tcPr>
            <w:tcW w:w="1426" w:type="dxa"/>
          </w:tcPr>
          <w:p w14:paraId="7415AF97" w14:textId="5F2DA882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完成少部分的操作。</w:t>
            </w:r>
          </w:p>
        </w:tc>
        <w:tc>
          <w:tcPr>
            <w:tcW w:w="1426" w:type="dxa"/>
          </w:tcPr>
          <w:p w14:paraId="7EFE2FDC" w14:textId="77777777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須同學或老師協助，才能完成操作。</w:t>
            </w:r>
          </w:p>
        </w:tc>
        <w:tc>
          <w:tcPr>
            <w:tcW w:w="1214" w:type="dxa"/>
            <w:vAlign w:val="center"/>
          </w:tcPr>
          <w:p w14:paraId="787EFC6F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A651AF">
              <w:rPr>
                <w:rFonts w:eastAsia="標楷體"/>
                <w:noProof/>
              </w:rPr>
              <w:t>未達</w:t>
            </w:r>
            <w:r w:rsidRPr="00A651AF">
              <w:rPr>
                <w:rFonts w:eastAsia="標楷體"/>
                <w:noProof/>
              </w:rPr>
              <w:t xml:space="preserve"> D</w:t>
            </w:r>
            <w:r w:rsidRPr="00A651AF">
              <w:rPr>
                <w:rFonts w:eastAsia="標楷體"/>
                <w:noProof/>
              </w:rPr>
              <w:t>級</w:t>
            </w:r>
          </w:p>
        </w:tc>
      </w:tr>
      <w:tr w:rsidR="00EA3529" w:rsidRPr="00132E2F" w14:paraId="57B7E546" w14:textId="77777777" w:rsidTr="005109E9">
        <w:trPr>
          <w:trHeight w:val="930"/>
          <w:jc w:val="center"/>
        </w:trPr>
        <w:tc>
          <w:tcPr>
            <w:tcW w:w="2972" w:type="dxa"/>
            <w:gridSpan w:val="2"/>
          </w:tcPr>
          <w:p w14:paraId="3BC4B660" w14:textId="0AB6DA6E" w:rsidR="00EA3529" w:rsidRPr="00132E2F" w:rsidRDefault="00EA3529" w:rsidP="0026333C">
            <w:pPr>
              <w:pStyle w:val="a4"/>
              <w:numPr>
                <w:ilvl w:val="0"/>
                <w:numId w:val="44"/>
              </w:numPr>
              <w:spacing w:line="256" w:lineRule="auto"/>
              <w:ind w:leftChars="0"/>
              <w:rPr>
                <w:rFonts w:eastAsia="標楷體"/>
              </w:rPr>
            </w:pPr>
            <w:r>
              <w:rPr>
                <w:rFonts w:eastAsia="標楷體" w:cs="新細明體" w:hint="eastAsia"/>
                <w:color w:val="000000"/>
              </w:rPr>
              <w:t>能</w:t>
            </w:r>
            <w:r w:rsidRPr="00EA3529">
              <w:rPr>
                <w:rFonts w:eastAsia="標楷體" w:hint="eastAsia"/>
              </w:rPr>
              <w:t>說明</w:t>
            </w:r>
            <w:r>
              <w:rPr>
                <w:rFonts w:eastAsia="標楷體" w:cs="新細明體" w:hint="eastAsia"/>
                <w:color w:val="000000"/>
              </w:rPr>
              <w:t>創用</w:t>
            </w:r>
            <w:r>
              <w:rPr>
                <w:rFonts w:eastAsia="標楷體" w:cs="新細明體"/>
                <w:color w:val="000000"/>
              </w:rPr>
              <w:t>CC</w:t>
            </w:r>
            <w:r>
              <w:rPr>
                <w:rFonts w:eastAsia="標楷體" w:cs="新細明體" w:hint="eastAsia"/>
                <w:color w:val="000000"/>
              </w:rPr>
              <w:t>並正確引用創用</w:t>
            </w:r>
            <w:r>
              <w:rPr>
                <w:rFonts w:eastAsia="標楷體" w:cs="新細明體"/>
                <w:color w:val="000000"/>
              </w:rPr>
              <w:t>CC</w:t>
            </w:r>
            <w:r>
              <w:rPr>
                <w:rFonts w:eastAsia="標楷體" w:cs="新細明體" w:hint="eastAsia"/>
                <w:color w:val="000000"/>
              </w:rPr>
              <w:t>。</w:t>
            </w:r>
          </w:p>
        </w:tc>
        <w:tc>
          <w:tcPr>
            <w:tcW w:w="425" w:type="dxa"/>
            <w:vMerge/>
            <w:vAlign w:val="center"/>
          </w:tcPr>
          <w:p w14:paraId="04955540" w14:textId="77777777" w:rsidR="00EA3529" w:rsidRPr="00132E2F" w:rsidRDefault="00EA3529" w:rsidP="00EA3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exact"/>
              <w:rPr>
                <w:rFonts w:eastAsia="標楷體"/>
              </w:rPr>
            </w:pPr>
          </w:p>
        </w:tc>
        <w:tc>
          <w:tcPr>
            <w:tcW w:w="1425" w:type="dxa"/>
          </w:tcPr>
          <w:p w14:paraId="6FF41997" w14:textId="20E4C60A" w:rsidR="00EA3529" w:rsidRPr="00132E2F" w:rsidRDefault="00EA3529" w:rsidP="00EA3529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能正確引用創用</w:t>
            </w:r>
            <w:r>
              <w:rPr>
                <w:rFonts w:eastAsia="標楷體" w:cs="標楷體"/>
                <w:color w:val="000000"/>
              </w:rPr>
              <w:t>CC</w:t>
            </w:r>
            <w:r>
              <w:rPr>
                <w:rFonts w:eastAsia="標楷體" w:cs="標楷體" w:hint="eastAsia"/>
                <w:color w:val="000000"/>
              </w:rPr>
              <w:t>授權素材進入作品當中，並標示正確授權方式。</w:t>
            </w:r>
          </w:p>
        </w:tc>
        <w:tc>
          <w:tcPr>
            <w:tcW w:w="1426" w:type="dxa"/>
          </w:tcPr>
          <w:p w14:paraId="0286AF8B" w14:textId="012B433B" w:rsidR="00EA3529" w:rsidRPr="00132E2F" w:rsidRDefault="00EA3529" w:rsidP="00EA3529">
            <w:pPr>
              <w:spacing w:line="290" w:lineRule="exact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  <w:color w:val="000000"/>
              </w:rPr>
              <w:t>能部份引用創用</w:t>
            </w:r>
            <w:r>
              <w:rPr>
                <w:rFonts w:eastAsia="標楷體" w:cs="標楷體"/>
                <w:color w:val="000000"/>
              </w:rPr>
              <w:t>CC</w:t>
            </w:r>
            <w:r>
              <w:rPr>
                <w:rFonts w:eastAsia="標楷體" w:cs="標楷體" w:hint="eastAsia"/>
                <w:color w:val="000000"/>
              </w:rPr>
              <w:t>授權素材進入作品當中，並標示正確授權方式。</w:t>
            </w:r>
          </w:p>
        </w:tc>
        <w:tc>
          <w:tcPr>
            <w:tcW w:w="1426" w:type="dxa"/>
          </w:tcPr>
          <w:p w14:paraId="04091A60" w14:textId="7F297F94" w:rsidR="00EA3529" w:rsidRPr="00132E2F" w:rsidRDefault="00EA3529" w:rsidP="00EA3529">
            <w:pPr>
              <w:spacing w:line="290" w:lineRule="exact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能將作品中的素材標示出處。</w:t>
            </w:r>
          </w:p>
        </w:tc>
        <w:tc>
          <w:tcPr>
            <w:tcW w:w="1426" w:type="dxa"/>
          </w:tcPr>
          <w:p w14:paraId="6C45952A" w14:textId="6A809187" w:rsidR="00EA3529" w:rsidRPr="00132E2F" w:rsidRDefault="00EA3529" w:rsidP="00EA3529">
            <w:pPr>
              <w:spacing w:line="290" w:lineRule="exact"/>
              <w:jc w:val="both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i.." w:hint="eastAsia"/>
              </w:rPr>
              <w:t>須老師協助，才能標示出處。</w:t>
            </w:r>
          </w:p>
        </w:tc>
        <w:tc>
          <w:tcPr>
            <w:tcW w:w="1214" w:type="dxa"/>
            <w:vAlign w:val="center"/>
          </w:tcPr>
          <w:p w14:paraId="4478573F" w14:textId="77777777" w:rsidR="00EA3529" w:rsidRPr="00132E2F" w:rsidRDefault="00EA3529" w:rsidP="00EA3529">
            <w:pPr>
              <w:spacing w:line="290" w:lineRule="exact"/>
              <w:jc w:val="center"/>
              <w:rPr>
                <w:rFonts w:eastAsia="標楷體"/>
              </w:rPr>
            </w:pPr>
            <w:r w:rsidRPr="00A651AF">
              <w:rPr>
                <w:rFonts w:eastAsia="標楷體"/>
                <w:noProof/>
              </w:rPr>
              <w:t>未達</w:t>
            </w:r>
            <w:r w:rsidRPr="00A651AF">
              <w:rPr>
                <w:rFonts w:eastAsia="標楷體"/>
                <w:noProof/>
              </w:rPr>
              <w:t xml:space="preserve"> D</w:t>
            </w:r>
            <w:r w:rsidRPr="00A651AF">
              <w:rPr>
                <w:rFonts w:eastAsia="標楷體"/>
                <w:noProof/>
              </w:rPr>
              <w:t>級</w:t>
            </w:r>
          </w:p>
        </w:tc>
      </w:tr>
      <w:tr w:rsidR="005109E9" w:rsidRPr="00132E2F" w14:paraId="21457A5B" w14:textId="77777777" w:rsidTr="005109E9">
        <w:trPr>
          <w:trHeight w:val="803"/>
          <w:jc w:val="center"/>
        </w:trPr>
        <w:tc>
          <w:tcPr>
            <w:tcW w:w="2972" w:type="dxa"/>
            <w:gridSpan w:val="2"/>
          </w:tcPr>
          <w:p w14:paraId="44E3A305" w14:textId="4C36ED00" w:rsidR="005109E9" w:rsidRPr="00132E2F" w:rsidRDefault="005109E9" w:rsidP="003F4376">
            <w:pPr>
              <w:spacing w:line="290" w:lineRule="exact"/>
              <w:ind w:left="180" w:hanging="180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6BF1C291" w14:textId="77777777" w:rsidR="005109E9" w:rsidRPr="00132E2F" w:rsidRDefault="005109E9" w:rsidP="003F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exact"/>
              <w:rPr>
                <w:rFonts w:eastAsia="標楷體"/>
              </w:rPr>
            </w:pPr>
          </w:p>
        </w:tc>
        <w:tc>
          <w:tcPr>
            <w:tcW w:w="1425" w:type="dxa"/>
          </w:tcPr>
          <w:p w14:paraId="34C22704" w14:textId="69FA8E6D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26" w:type="dxa"/>
          </w:tcPr>
          <w:p w14:paraId="175FA57D" w14:textId="1795D434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26" w:type="dxa"/>
          </w:tcPr>
          <w:p w14:paraId="4B5C6881" w14:textId="64512218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26" w:type="dxa"/>
          </w:tcPr>
          <w:p w14:paraId="3321EA44" w14:textId="206BD82E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214" w:type="dxa"/>
            <w:vAlign w:val="center"/>
          </w:tcPr>
          <w:p w14:paraId="3724FE88" w14:textId="5E132B2A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5109E9" w:rsidRPr="00132E2F" w14:paraId="4473572D" w14:textId="77777777" w:rsidTr="005109E9">
        <w:trPr>
          <w:trHeight w:val="987"/>
          <w:jc w:val="center"/>
        </w:trPr>
        <w:tc>
          <w:tcPr>
            <w:tcW w:w="2972" w:type="dxa"/>
            <w:gridSpan w:val="2"/>
          </w:tcPr>
          <w:p w14:paraId="0173AB76" w14:textId="4EDFF203" w:rsidR="005109E9" w:rsidRPr="00132E2F" w:rsidRDefault="005109E9" w:rsidP="003F4376">
            <w:pPr>
              <w:spacing w:line="290" w:lineRule="exact"/>
              <w:ind w:left="180" w:hanging="180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4D857C66" w14:textId="77777777" w:rsidR="005109E9" w:rsidRPr="00132E2F" w:rsidRDefault="005109E9" w:rsidP="003F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exact"/>
              <w:rPr>
                <w:rFonts w:eastAsia="標楷體"/>
              </w:rPr>
            </w:pPr>
          </w:p>
        </w:tc>
        <w:tc>
          <w:tcPr>
            <w:tcW w:w="1425" w:type="dxa"/>
          </w:tcPr>
          <w:p w14:paraId="1502272E" w14:textId="085F6630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26" w:type="dxa"/>
          </w:tcPr>
          <w:p w14:paraId="0EA5D1A7" w14:textId="743AA1D5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26" w:type="dxa"/>
          </w:tcPr>
          <w:p w14:paraId="0A68A127" w14:textId="663401EC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26" w:type="dxa"/>
          </w:tcPr>
          <w:p w14:paraId="6AFB1275" w14:textId="0C63A816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214" w:type="dxa"/>
            <w:vAlign w:val="center"/>
          </w:tcPr>
          <w:p w14:paraId="3D0002AC" w14:textId="722EE713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5109E9" w:rsidRPr="00132E2F" w14:paraId="4369E744" w14:textId="77777777" w:rsidTr="005109E9">
        <w:trPr>
          <w:trHeight w:val="703"/>
          <w:jc w:val="center"/>
        </w:trPr>
        <w:tc>
          <w:tcPr>
            <w:tcW w:w="2972" w:type="dxa"/>
            <w:gridSpan w:val="2"/>
          </w:tcPr>
          <w:p w14:paraId="17E43942" w14:textId="70784A40" w:rsidR="005109E9" w:rsidRPr="00132E2F" w:rsidRDefault="005109E9" w:rsidP="003F4376">
            <w:pPr>
              <w:spacing w:line="290" w:lineRule="exact"/>
              <w:ind w:left="180" w:hanging="180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29755FA3" w14:textId="77777777" w:rsidR="005109E9" w:rsidRPr="00132E2F" w:rsidRDefault="005109E9" w:rsidP="003F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exact"/>
              <w:rPr>
                <w:rFonts w:eastAsia="標楷體"/>
              </w:rPr>
            </w:pPr>
          </w:p>
        </w:tc>
        <w:tc>
          <w:tcPr>
            <w:tcW w:w="1425" w:type="dxa"/>
          </w:tcPr>
          <w:p w14:paraId="16E2AEB5" w14:textId="7B7C73ED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26" w:type="dxa"/>
          </w:tcPr>
          <w:p w14:paraId="11551BF7" w14:textId="129BBBB3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26" w:type="dxa"/>
          </w:tcPr>
          <w:p w14:paraId="091E8DC7" w14:textId="5D9E07BD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26" w:type="dxa"/>
          </w:tcPr>
          <w:p w14:paraId="7431C3DC" w14:textId="3D4A11EA" w:rsidR="005109E9" w:rsidRPr="00132E2F" w:rsidRDefault="005109E9" w:rsidP="003F4376">
            <w:pPr>
              <w:spacing w:line="29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214" w:type="dxa"/>
            <w:vAlign w:val="center"/>
          </w:tcPr>
          <w:p w14:paraId="3433D472" w14:textId="00544E3C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5109E9" w:rsidRPr="00132E2F" w14:paraId="33661D0B" w14:textId="77777777" w:rsidTr="003F4376">
        <w:trPr>
          <w:trHeight w:val="500"/>
          <w:jc w:val="center"/>
        </w:trPr>
        <w:tc>
          <w:tcPr>
            <w:tcW w:w="3397" w:type="dxa"/>
            <w:gridSpan w:val="3"/>
            <w:vAlign w:val="center"/>
          </w:tcPr>
          <w:p w14:paraId="50D9EAFA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分數轉換</w:t>
            </w:r>
          </w:p>
        </w:tc>
        <w:tc>
          <w:tcPr>
            <w:tcW w:w="1425" w:type="dxa"/>
            <w:vAlign w:val="center"/>
          </w:tcPr>
          <w:p w14:paraId="53185967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100-96</w:t>
            </w:r>
          </w:p>
        </w:tc>
        <w:tc>
          <w:tcPr>
            <w:tcW w:w="1426" w:type="dxa"/>
            <w:vAlign w:val="center"/>
          </w:tcPr>
          <w:p w14:paraId="682AA36D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95-86</w:t>
            </w:r>
          </w:p>
        </w:tc>
        <w:tc>
          <w:tcPr>
            <w:tcW w:w="1426" w:type="dxa"/>
            <w:vAlign w:val="center"/>
          </w:tcPr>
          <w:p w14:paraId="46CC72BA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85-76</w:t>
            </w:r>
          </w:p>
        </w:tc>
        <w:tc>
          <w:tcPr>
            <w:tcW w:w="1426" w:type="dxa"/>
            <w:vAlign w:val="center"/>
          </w:tcPr>
          <w:p w14:paraId="2C5A1327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75-66</w:t>
            </w:r>
          </w:p>
        </w:tc>
        <w:tc>
          <w:tcPr>
            <w:tcW w:w="1214" w:type="dxa"/>
            <w:vAlign w:val="center"/>
          </w:tcPr>
          <w:p w14:paraId="169D80E2" w14:textId="77777777" w:rsidR="005109E9" w:rsidRPr="00132E2F" w:rsidRDefault="005109E9" w:rsidP="003F4376">
            <w:pPr>
              <w:spacing w:line="29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65</w:t>
            </w:r>
            <w:r w:rsidRPr="00132E2F">
              <w:rPr>
                <w:rFonts w:eastAsia="標楷體" w:cs="Gungsuh"/>
              </w:rPr>
              <w:t>以下</w:t>
            </w:r>
          </w:p>
        </w:tc>
      </w:tr>
    </w:tbl>
    <w:p w14:paraId="7A61ABCC" w14:textId="615BE459" w:rsidR="005109E9" w:rsidRDefault="005109E9" w:rsidP="005109E9">
      <w:pPr>
        <w:spacing w:line="380" w:lineRule="exact"/>
        <w:rPr>
          <w:rFonts w:eastAsia="標楷體" w:cs="Gungsuh"/>
          <w:b/>
        </w:rPr>
      </w:pPr>
      <w:bookmarkStart w:id="0" w:name="_Hlk127804978"/>
      <w:r w:rsidRPr="00132E2F">
        <w:rPr>
          <w:rFonts w:eastAsia="標楷體" w:cs="Gungsuh"/>
          <w:b/>
        </w:rPr>
        <w:t>分數轉換：可由授課教師達成共識轉化自訂</w:t>
      </w:r>
      <w:r w:rsidRPr="00132E2F">
        <w:rPr>
          <w:rFonts w:eastAsia="標楷體" w:cs="Gungsuh"/>
          <w:b/>
        </w:rPr>
        <w:t>(</w:t>
      </w:r>
      <w:proofErr w:type="gramStart"/>
      <w:r w:rsidRPr="00132E2F">
        <w:rPr>
          <w:rFonts w:eastAsia="標楷體" w:cs="Gungsuh"/>
          <w:b/>
        </w:rPr>
        <w:t>級距可調整</w:t>
      </w:r>
      <w:proofErr w:type="gramEnd"/>
      <w:r w:rsidRPr="00132E2F">
        <w:rPr>
          <w:rFonts w:eastAsia="標楷體" w:cs="Gungsuh"/>
          <w:b/>
        </w:rPr>
        <w:t>)</w:t>
      </w:r>
      <w:r w:rsidRPr="00132E2F">
        <w:rPr>
          <w:rFonts w:eastAsia="標楷體" w:cs="Gungsuh"/>
          <w:b/>
        </w:rPr>
        <w:t>。</w:t>
      </w:r>
    </w:p>
    <w:p w14:paraId="1D541149" w14:textId="230CA432" w:rsidR="00EA3529" w:rsidRDefault="00EA3529">
      <w:pPr>
        <w:widowControl/>
        <w:rPr>
          <w:rFonts w:eastAsia="標楷體" w:cs="Gungsuh"/>
          <w:b/>
        </w:rPr>
      </w:pPr>
      <w:r>
        <w:rPr>
          <w:rFonts w:eastAsia="標楷體" w:cs="Gungsuh"/>
          <w:b/>
        </w:rPr>
        <w:br w:type="page"/>
      </w:r>
    </w:p>
    <w:bookmarkEnd w:id="0"/>
    <w:p w14:paraId="010A20DA" w14:textId="432D0E07" w:rsidR="005109E9" w:rsidRPr="00684069" w:rsidRDefault="00EA3529" w:rsidP="00684069">
      <w:pPr>
        <w:pStyle w:val="a4"/>
        <w:widowControl/>
        <w:numPr>
          <w:ilvl w:val="0"/>
          <w:numId w:val="1"/>
        </w:numPr>
        <w:ind w:leftChars="0"/>
        <w:rPr>
          <w:rFonts w:eastAsia="標楷體" w:cs="標楷體"/>
          <w:b/>
          <w:color w:val="000000"/>
        </w:rPr>
      </w:pPr>
      <w:r w:rsidRPr="00EA3529">
        <w:rPr>
          <w:rFonts w:eastAsia="標楷體" w:hint="eastAsia"/>
          <w:b/>
        </w:rPr>
        <w:lastRenderedPageBreak/>
        <w:t>星光畢業紀念冊</w:t>
      </w:r>
      <w:r w:rsidR="005109E9" w:rsidRPr="00684069">
        <w:rPr>
          <w:rFonts w:eastAsia="標楷體" w:cs="Gungsuh"/>
          <w:b/>
        </w:rPr>
        <w:t>：</w:t>
      </w:r>
      <w:r w:rsidR="005109E9" w:rsidRPr="00684069">
        <w:rPr>
          <w:rFonts w:eastAsia="標楷體" w:cs="標楷體"/>
          <w:b/>
          <w:color w:val="000000"/>
        </w:rPr>
        <w:t>評量標準與評分指引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9"/>
        <w:gridCol w:w="1623"/>
        <w:gridCol w:w="425"/>
        <w:gridCol w:w="1418"/>
        <w:gridCol w:w="1417"/>
        <w:gridCol w:w="1418"/>
        <w:gridCol w:w="1417"/>
        <w:gridCol w:w="1247"/>
      </w:tblGrid>
      <w:tr w:rsidR="005109E9" w:rsidRPr="00132E2F" w14:paraId="58B67812" w14:textId="77777777" w:rsidTr="00EB5735">
        <w:trPr>
          <w:trHeight w:val="843"/>
          <w:jc w:val="center"/>
        </w:trPr>
        <w:tc>
          <w:tcPr>
            <w:tcW w:w="1349" w:type="dxa"/>
            <w:vAlign w:val="center"/>
          </w:tcPr>
          <w:p w14:paraId="7452F4B7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學習目標</w:t>
            </w:r>
          </w:p>
        </w:tc>
        <w:tc>
          <w:tcPr>
            <w:tcW w:w="8965" w:type="dxa"/>
            <w:gridSpan w:val="7"/>
            <w:vAlign w:val="center"/>
          </w:tcPr>
          <w:p w14:paraId="22D32304" w14:textId="77777777" w:rsidR="00EA3529" w:rsidRDefault="00EA3529" w:rsidP="0026333C">
            <w:pPr>
              <w:pStyle w:val="a4"/>
              <w:numPr>
                <w:ilvl w:val="0"/>
                <w:numId w:val="45"/>
              </w:numPr>
              <w:spacing w:line="256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具備</w:t>
            </w:r>
            <w:r w:rsidRPr="00FB0F53">
              <w:rPr>
                <w:rFonts w:eastAsia="標楷體" w:hint="eastAsia"/>
              </w:rPr>
              <w:t>構思影片故事</w:t>
            </w:r>
            <w:r w:rsidRPr="00FB0F53">
              <w:rPr>
                <w:rFonts w:eastAsia="標楷體" w:cs="新細明體" w:hint="eastAsia"/>
                <w:color w:val="000000"/>
              </w:rPr>
              <w:t>情節</w:t>
            </w:r>
            <w:r w:rsidRPr="00FB0F53">
              <w:rPr>
                <w:rFonts w:eastAsia="標楷體" w:hint="eastAsia"/>
              </w:rPr>
              <w:t>的能力</w:t>
            </w:r>
            <w:r>
              <w:rPr>
                <w:rFonts w:eastAsia="標楷體" w:hint="eastAsia"/>
              </w:rPr>
              <w:t>。</w:t>
            </w:r>
          </w:p>
          <w:p w14:paraId="18F31936" w14:textId="77777777" w:rsidR="00EA3529" w:rsidRPr="00EF36E0" w:rsidRDefault="00EA3529" w:rsidP="0026333C">
            <w:pPr>
              <w:pStyle w:val="a4"/>
              <w:numPr>
                <w:ilvl w:val="0"/>
                <w:numId w:val="45"/>
              </w:numPr>
              <w:spacing w:line="256" w:lineRule="auto"/>
              <w:ind w:leftChars="0"/>
              <w:rPr>
                <w:rFonts w:eastAsia="標楷體" w:cs="新細明體"/>
                <w:color w:val="000000"/>
              </w:rPr>
            </w:pPr>
            <w:r>
              <w:rPr>
                <w:rFonts w:eastAsia="標楷體" w:cs="新細明體" w:hint="eastAsia"/>
                <w:color w:val="000000"/>
              </w:rPr>
              <w:t>製作或取得</w:t>
            </w:r>
            <w:r w:rsidRPr="004B30F4">
              <w:rPr>
                <w:rFonts w:eastAsia="標楷體" w:cs="新細明體" w:hint="eastAsia"/>
                <w:color w:val="000000"/>
              </w:rPr>
              <w:t>多媒體</w:t>
            </w:r>
            <w:r>
              <w:rPr>
                <w:rFonts w:eastAsia="標楷體" w:cs="新細明體" w:hint="eastAsia"/>
                <w:color w:val="000000"/>
              </w:rPr>
              <w:t>素材</w:t>
            </w:r>
            <w:r w:rsidRPr="00EF36E0">
              <w:rPr>
                <w:rFonts w:eastAsia="標楷體" w:cs="新細明體" w:hint="eastAsia"/>
                <w:color w:val="000000"/>
              </w:rPr>
              <w:t>。</w:t>
            </w:r>
          </w:p>
          <w:p w14:paraId="231EB8EC" w14:textId="77777777" w:rsidR="005109E9" w:rsidRPr="0026333C" w:rsidRDefault="00EA3529" w:rsidP="0026333C">
            <w:pPr>
              <w:pStyle w:val="a4"/>
              <w:numPr>
                <w:ilvl w:val="0"/>
                <w:numId w:val="45"/>
              </w:numPr>
              <w:spacing w:line="256" w:lineRule="auto"/>
              <w:ind w:leftChars="0"/>
              <w:rPr>
                <w:rFonts w:eastAsia="標楷體"/>
                <w:b/>
              </w:rPr>
            </w:pPr>
            <w:r w:rsidRPr="002C59BB">
              <w:rPr>
                <w:rFonts w:eastAsia="標楷體" w:hint="eastAsia"/>
              </w:rPr>
              <w:t>掌握運用不同</w:t>
            </w:r>
            <w:r>
              <w:rPr>
                <w:rFonts w:eastAsia="標楷體" w:hint="eastAsia"/>
              </w:rPr>
              <w:t>影片</w:t>
            </w:r>
            <w:r w:rsidRPr="002C59BB">
              <w:rPr>
                <w:rFonts w:eastAsia="標楷體" w:hint="eastAsia"/>
              </w:rPr>
              <w:t>效果的技巧</w:t>
            </w:r>
            <w:r>
              <w:rPr>
                <w:rFonts w:eastAsia="標楷體" w:hint="eastAsia"/>
              </w:rPr>
              <w:t>。</w:t>
            </w:r>
          </w:p>
          <w:p w14:paraId="1424895D" w14:textId="6CA8F3EC" w:rsidR="0026333C" w:rsidRPr="00132E2F" w:rsidRDefault="0026333C" w:rsidP="0026333C">
            <w:pPr>
              <w:pStyle w:val="a4"/>
              <w:numPr>
                <w:ilvl w:val="0"/>
                <w:numId w:val="45"/>
              </w:numPr>
              <w:spacing w:line="256" w:lineRule="auto"/>
              <w:ind w:leftChars="0"/>
              <w:rPr>
                <w:rFonts w:eastAsia="標楷體"/>
                <w:b/>
              </w:rPr>
            </w:pPr>
            <w:r w:rsidRPr="00EF36E0">
              <w:rPr>
                <w:rFonts w:eastAsia="標楷體" w:hint="eastAsia"/>
              </w:rPr>
              <w:t>掌握使用創意主題設計師、文字工坊等的基本功能，進行創意影片製作。</w:t>
            </w:r>
          </w:p>
        </w:tc>
      </w:tr>
      <w:tr w:rsidR="005109E9" w:rsidRPr="00132E2F" w14:paraId="0B430762" w14:textId="77777777" w:rsidTr="00EB5735">
        <w:trPr>
          <w:trHeight w:val="993"/>
          <w:jc w:val="center"/>
        </w:trPr>
        <w:tc>
          <w:tcPr>
            <w:tcW w:w="1349" w:type="dxa"/>
            <w:vAlign w:val="center"/>
          </w:tcPr>
          <w:p w14:paraId="6B2928B9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學習表現</w:t>
            </w:r>
          </w:p>
        </w:tc>
        <w:tc>
          <w:tcPr>
            <w:tcW w:w="8965" w:type="dxa"/>
            <w:gridSpan w:val="7"/>
            <w:vAlign w:val="center"/>
          </w:tcPr>
          <w:p w14:paraId="35A80872" w14:textId="77777777" w:rsidR="00EA3529" w:rsidRDefault="00EA3529" w:rsidP="0026333C">
            <w:pPr>
              <w:pStyle w:val="a4"/>
              <w:numPr>
                <w:ilvl w:val="0"/>
                <w:numId w:val="6"/>
              </w:numPr>
              <w:spacing w:line="256" w:lineRule="auto"/>
              <w:ind w:leftChars="0"/>
              <w:rPr>
                <w:rFonts w:eastAsia="標楷體" w:cs="標楷體"/>
                <w:color w:val="000000"/>
              </w:rPr>
            </w:pPr>
            <w:r w:rsidRPr="00FB0F53">
              <w:rPr>
                <w:rFonts w:eastAsia="標楷體" w:cs="標楷體" w:hint="eastAsia"/>
                <w:color w:val="000000"/>
              </w:rPr>
              <w:t>學生</w:t>
            </w:r>
            <w:r>
              <w:rPr>
                <w:rFonts w:eastAsia="標楷體" w:cs="標楷體" w:hint="eastAsia"/>
                <w:color w:val="000000"/>
              </w:rPr>
              <w:t>依主題</w:t>
            </w:r>
            <w:r w:rsidRPr="00FB0F53">
              <w:rPr>
                <w:rFonts w:eastAsia="標楷體" w:cs="標楷體" w:hint="eastAsia"/>
                <w:color w:val="000000"/>
              </w:rPr>
              <w:t>發揮創意，撰寫</w:t>
            </w:r>
            <w:r>
              <w:rPr>
                <w:rFonts w:eastAsia="標楷體" w:cs="標楷體" w:hint="eastAsia"/>
                <w:color w:val="000000"/>
              </w:rPr>
              <w:t>具意義的</w:t>
            </w:r>
            <w:r w:rsidRPr="00FB0F53">
              <w:rPr>
                <w:rFonts w:eastAsia="標楷體" w:cs="標楷體" w:hint="eastAsia"/>
                <w:color w:val="000000"/>
              </w:rPr>
              <w:t>影片腳本，</w:t>
            </w:r>
            <w:r>
              <w:rPr>
                <w:rFonts w:eastAsia="標楷體" w:cs="標楷體" w:hint="eastAsia"/>
                <w:color w:val="000000"/>
              </w:rPr>
              <w:t>並訂定可行的</w:t>
            </w:r>
            <w:r w:rsidRPr="00FB0F53">
              <w:rPr>
                <w:rFonts w:eastAsia="標楷體" w:cs="標楷體" w:hint="eastAsia"/>
                <w:color w:val="000000"/>
              </w:rPr>
              <w:t>製作方案。</w:t>
            </w:r>
          </w:p>
          <w:p w14:paraId="0A58C559" w14:textId="7CA60FE8" w:rsidR="00EA3529" w:rsidRPr="00EA3529" w:rsidRDefault="00EA3529" w:rsidP="0026333C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 w:cs="標楷體"/>
                <w:color w:val="000000"/>
              </w:rPr>
            </w:pPr>
            <w:r w:rsidRPr="00EA3529">
              <w:rPr>
                <w:rFonts w:eastAsia="標楷體" w:cs="標楷體" w:hint="eastAsia"/>
                <w:color w:val="000000"/>
              </w:rPr>
              <w:t>學生能依據腳本所需，透過載具進行拍攝，取得所需素材</w:t>
            </w:r>
            <w:r w:rsidR="00EB5735">
              <w:rPr>
                <w:rFonts w:eastAsia="標楷體" w:cs="標楷體" w:hint="eastAsia"/>
                <w:color w:val="000000"/>
              </w:rPr>
              <w:t>。</w:t>
            </w:r>
          </w:p>
          <w:p w14:paraId="25958120" w14:textId="77777777" w:rsidR="005109E9" w:rsidRDefault="00EA3529" w:rsidP="0026333C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 w:cs="標楷體"/>
                <w:color w:val="000000"/>
              </w:rPr>
            </w:pPr>
            <w:r w:rsidRPr="00EA3529">
              <w:rPr>
                <w:rFonts w:eastAsia="標楷體" w:cs="標楷體" w:hint="eastAsia"/>
                <w:color w:val="000000"/>
              </w:rPr>
              <w:t>能透過色度去背或遮罩，提升視覺效果。</w:t>
            </w:r>
          </w:p>
          <w:p w14:paraId="7F9ED44A" w14:textId="30BE6C57" w:rsidR="0026333C" w:rsidRPr="00EA3529" w:rsidRDefault="0026333C" w:rsidP="0026333C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學生能依據畫面需要，增添適當文字、動畫效果與音樂。</w:t>
            </w:r>
          </w:p>
        </w:tc>
      </w:tr>
      <w:tr w:rsidR="005109E9" w:rsidRPr="00132E2F" w14:paraId="119745E8" w14:textId="77777777" w:rsidTr="00EB5735">
        <w:trPr>
          <w:trHeight w:val="418"/>
          <w:jc w:val="center"/>
        </w:trPr>
        <w:tc>
          <w:tcPr>
            <w:tcW w:w="10314" w:type="dxa"/>
            <w:gridSpan w:val="8"/>
            <w:vAlign w:val="center"/>
          </w:tcPr>
          <w:p w14:paraId="257EEEAE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標楷體"/>
                <w:b/>
                <w:color w:val="000000"/>
                <w:sz w:val="27"/>
                <w:szCs w:val="27"/>
                <w:highlight w:val="white"/>
              </w:rPr>
              <w:t>評分規</w:t>
            </w:r>
            <w:proofErr w:type="gramStart"/>
            <w:r w:rsidRPr="00132E2F">
              <w:rPr>
                <w:rFonts w:eastAsia="標楷體" w:cs="標楷體"/>
                <w:b/>
                <w:color w:val="000000"/>
                <w:sz w:val="27"/>
                <w:szCs w:val="27"/>
                <w:highlight w:val="white"/>
              </w:rPr>
              <w:t>準</w:t>
            </w:r>
            <w:proofErr w:type="gramEnd"/>
          </w:p>
        </w:tc>
      </w:tr>
      <w:tr w:rsidR="005109E9" w:rsidRPr="00132E2F" w14:paraId="16DD6E14" w14:textId="77777777" w:rsidTr="0026333C">
        <w:trPr>
          <w:trHeight w:val="254"/>
          <w:jc w:val="center"/>
        </w:trPr>
        <w:tc>
          <w:tcPr>
            <w:tcW w:w="2972" w:type="dxa"/>
            <w:gridSpan w:val="2"/>
            <w:vAlign w:val="center"/>
          </w:tcPr>
          <w:p w14:paraId="73618DB3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標楷體"/>
                <w:b/>
                <w:color w:val="000000"/>
                <w:sz w:val="27"/>
                <w:szCs w:val="27"/>
                <w:highlight w:val="white"/>
              </w:rPr>
              <w:t>評量項目</w:t>
            </w:r>
          </w:p>
        </w:tc>
        <w:tc>
          <w:tcPr>
            <w:tcW w:w="425" w:type="dxa"/>
            <w:vMerge w:val="restart"/>
            <w:vAlign w:val="center"/>
          </w:tcPr>
          <w:p w14:paraId="0086039E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表現描述</w:t>
            </w:r>
          </w:p>
        </w:tc>
        <w:tc>
          <w:tcPr>
            <w:tcW w:w="1418" w:type="dxa"/>
            <w:vAlign w:val="center"/>
          </w:tcPr>
          <w:p w14:paraId="304573FB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A</w:t>
            </w:r>
            <w:r w:rsidRPr="00132E2F">
              <w:rPr>
                <w:rFonts w:eastAsia="標楷體" w:cs="Gungsuh"/>
              </w:rPr>
              <w:t>優秀</w:t>
            </w:r>
          </w:p>
        </w:tc>
        <w:tc>
          <w:tcPr>
            <w:tcW w:w="1417" w:type="dxa"/>
            <w:vAlign w:val="center"/>
          </w:tcPr>
          <w:p w14:paraId="737F24C5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B</w:t>
            </w:r>
            <w:r w:rsidRPr="00132E2F">
              <w:rPr>
                <w:rFonts w:eastAsia="標楷體" w:cs="Gungsuh"/>
              </w:rPr>
              <w:t>良好</w:t>
            </w:r>
          </w:p>
        </w:tc>
        <w:tc>
          <w:tcPr>
            <w:tcW w:w="1418" w:type="dxa"/>
            <w:vAlign w:val="center"/>
          </w:tcPr>
          <w:p w14:paraId="6FB294EF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C</w:t>
            </w:r>
            <w:r w:rsidRPr="00132E2F">
              <w:rPr>
                <w:rFonts w:eastAsia="標楷體" w:cs="Gungsuh"/>
              </w:rPr>
              <w:t>基礎</w:t>
            </w:r>
          </w:p>
        </w:tc>
        <w:tc>
          <w:tcPr>
            <w:tcW w:w="1417" w:type="dxa"/>
            <w:vAlign w:val="center"/>
          </w:tcPr>
          <w:p w14:paraId="310884B2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D</w:t>
            </w:r>
            <w:r w:rsidRPr="00132E2F">
              <w:rPr>
                <w:rFonts w:eastAsia="標楷體" w:cs="Gungsuh"/>
              </w:rPr>
              <w:t>不足</w:t>
            </w:r>
          </w:p>
        </w:tc>
        <w:tc>
          <w:tcPr>
            <w:tcW w:w="1247" w:type="dxa"/>
            <w:vAlign w:val="center"/>
          </w:tcPr>
          <w:p w14:paraId="2ED75B7C" w14:textId="77777777" w:rsidR="005109E9" w:rsidRPr="00132E2F" w:rsidRDefault="005109E9" w:rsidP="003F4376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E</w:t>
            </w:r>
            <w:r w:rsidRPr="00132E2F">
              <w:rPr>
                <w:rFonts w:eastAsia="標楷體" w:cs="Gungsuh"/>
              </w:rPr>
              <w:t>落後</w:t>
            </w:r>
          </w:p>
        </w:tc>
      </w:tr>
      <w:tr w:rsidR="00EB5735" w:rsidRPr="00132E2F" w14:paraId="45FD5A1E" w14:textId="77777777" w:rsidTr="0026333C">
        <w:trPr>
          <w:trHeight w:val="930"/>
          <w:jc w:val="center"/>
        </w:trPr>
        <w:tc>
          <w:tcPr>
            <w:tcW w:w="2972" w:type="dxa"/>
            <w:gridSpan w:val="2"/>
          </w:tcPr>
          <w:p w14:paraId="47D4BA6D" w14:textId="4017912E" w:rsidR="00EB5735" w:rsidRPr="00EA3529" w:rsidRDefault="00EB5735" w:rsidP="0026333C">
            <w:pPr>
              <w:pStyle w:val="a4"/>
              <w:numPr>
                <w:ilvl w:val="0"/>
                <w:numId w:val="46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 w:rsidRPr="00FB0F53">
              <w:rPr>
                <w:rFonts w:eastAsia="標楷體" w:cs="標楷體" w:hint="eastAsia"/>
                <w:color w:val="000000"/>
              </w:rPr>
              <w:t>學生</w:t>
            </w:r>
            <w:r>
              <w:rPr>
                <w:rFonts w:eastAsia="標楷體" w:cs="標楷體" w:hint="eastAsia"/>
                <w:color w:val="000000"/>
              </w:rPr>
              <w:t>依主題</w:t>
            </w:r>
            <w:r w:rsidRPr="00FB0F53">
              <w:rPr>
                <w:rFonts w:eastAsia="標楷體" w:cs="標楷體" w:hint="eastAsia"/>
                <w:color w:val="000000"/>
              </w:rPr>
              <w:t>發揮創意，撰寫</w:t>
            </w:r>
            <w:r>
              <w:rPr>
                <w:rFonts w:eastAsia="標楷體" w:cs="標楷體" w:hint="eastAsia"/>
                <w:color w:val="000000"/>
              </w:rPr>
              <w:t>具意義的</w:t>
            </w:r>
            <w:r w:rsidRPr="00FB0F53">
              <w:rPr>
                <w:rFonts w:eastAsia="標楷體" w:cs="標楷體" w:hint="eastAsia"/>
                <w:color w:val="000000"/>
              </w:rPr>
              <w:t>影片腳本，</w:t>
            </w:r>
            <w:r>
              <w:rPr>
                <w:rFonts w:eastAsia="標楷體" w:cs="標楷體" w:hint="eastAsia"/>
                <w:color w:val="000000"/>
              </w:rPr>
              <w:t>並訂定可行的</w:t>
            </w:r>
            <w:r w:rsidRPr="00FB0F53">
              <w:rPr>
                <w:rFonts w:eastAsia="標楷體" w:cs="標楷體" w:hint="eastAsia"/>
                <w:color w:val="000000"/>
              </w:rPr>
              <w:t>製作方案。</w:t>
            </w:r>
          </w:p>
        </w:tc>
        <w:tc>
          <w:tcPr>
            <w:tcW w:w="425" w:type="dxa"/>
            <w:vMerge/>
            <w:vAlign w:val="center"/>
          </w:tcPr>
          <w:p w14:paraId="4700B42D" w14:textId="77777777" w:rsidR="00EB5735" w:rsidRPr="00132E2F" w:rsidRDefault="00EB5735" w:rsidP="00EB5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010CEE41" w14:textId="33D99AE8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主動參與討論</w:t>
            </w:r>
            <w:r>
              <w:rPr>
                <w:rFonts w:ascii="標楷體" w:eastAsia="標楷體" w:hAnsi="標楷體" w:cs="標楷體i.."/>
              </w:rPr>
              <w:t>，並</w:t>
            </w:r>
            <w:r>
              <w:rPr>
                <w:rFonts w:ascii="標楷體" w:eastAsia="標楷體" w:hAnsi="標楷體" w:cs="標楷體i.." w:hint="eastAsia"/>
              </w:rPr>
              <w:t>完成可行的影片腳本與分鏡細節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17" w:type="dxa"/>
          </w:tcPr>
          <w:p w14:paraId="681CE729" w14:textId="3E188269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參與討論</w:t>
            </w:r>
            <w:r>
              <w:rPr>
                <w:rFonts w:ascii="標楷體" w:eastAsia="標楷體" w:hAnsi="標楷體" w:cs="標楷體i.."/>
              </w:rPr>
              <w:t>，並</w:t>
            </w:r>
            <w:r>
              <w:rPr>
                <w:rFonts w:ascii="標楷體" w:eastAsia="標楷體" w:hAnsi="標楷體" w:cs="標楷體i.." w:hint="eastAsia"/>
              </w:rPr>
              <w:t>完成可行的影片腳本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18" w:type="dxa"/>
          </w:tcPr>
          <w:p w14:paraId="37DD0EE6" w14:textId="565951EB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proofErr w:type="gramStart"/>
            <w:r w:rsidRPr="00EB4C26">
              <w:rPr>
                <w:rFonts w:ascii="標楷體" w:eastAsia="標楷體" w:hAnsi="標楷體" w:cs="標楷體i.."/>
              </w:rPr>
              <w:t>例舉</w:t>
            </w:r>
            <w:proofErr w:type="gramEnd"/>
            <w:r>
              <w:rPr>
                <w:rFonts w:ascii="標楷體" w:eastAsia="標楷體" w:hAnsi="標楷體" w:cs="標楷體i.." w:hint="eastAsia"/>
              </w:rPr>
              <w:t>說明撰寫腳本3</w:t>
            </w:r>
            <w:r w:rsidRPr="00EB4C26">
              <w:rPr>
                <w:rFonts w:ascii="標楷體" w:eastAsia="標楷體" w:hAnsi="標楷體" w:cs="標楷體i.." w:hint="eastAsia"/>
              </w:rPr>
              <w:t>項</w:t>
            </w:r>
            <w:r>
              <w:rPr>
                <w:rFonts w:ascii="標楷體" w:eastAsia="標楷體" w:hAnsi="標楷體" w:cs="標楷體i.." w:hint="eastAsia"/>
              </w:rPr>
              <w:t>重點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417" w:type="dxa"/>
          </w:tcPr>
          <w:p w14:paraId="36916E4A" w14:textId="074FE63A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 w:rsidRPr="00EB4C26">
              <w:rPr>
                <w:rFonts w:ascii="標楷體" w:eastAsia="標楷體" w:hAnsi="標楷體" w:cs="標楷體i.."/>
              </w:rPr>
              <w:t>重述教師提供的</w:t>
            </w:r>
            <w:r>
              <w:rPr>
                <w:rFonts w:ascii="標楷體" w:eastAsia="標楷體" w:hAnsi="標楷體" w:cs="標楷體i.." w:hint="eastAsia"/>
              </w:rPr>
              <w:t>設計重點</w:t>
            </w:r>
            <w:r w:rsidRPr="00EB4C26">
              <w:rPr>
                <w:rFonts w:ascii="標楷體" w:eastAsia="標楷體" w:hAnsi="標楷體" w:cs="標楷體i.."/>
              </w:rPr>
              <w:t>。</w:t>
            </w:r>
          </w:p>
        </w:tc>
        <w:tc>
          <w:tcPr>
            <w:tcW w:w="1247" w:type="dxa"/>
            <w:vAlign w:val="center"/>
          </w:tcPr>
          <w:p w14:paraId="0440D378" w14:textId="77777777" w:rsidR="00EB5735" w:rsidRPr="00132E2F" w:rsidRDefault="00EB5735" w:rsidP="00EB5735">
            <w:pPr>
              <w:spacing w:line="320" w:lineRule="exact"/>
              <w:jc w:val="center"/>
              <w:rPr>
                <w:rFonts w:eastAsia="標楷體" w:cs="標楷體"/>
              </w:rPr>
            </w:pPr>
            <w:r w:rsidRPr="00810F89">
              <w:rPr>
                <w:rFonts w:ascii="標楷體" w:eastAsia="標楷體" w:hAnsi="標楷體"/>
                <w:noProof/>
              </w:rPr>
              <w:t>未達 D級</w:t>
            </w:r>
          </w:p>
        </w:tc>
      </w:tr>
      <w:tr w:rsidR="00EB5735" w:rsidRPr="00132E2F" w14:paraId="70D78ED3" w14:textId="77777777" w:rsidTr="0026333C">
        <w:trPr>
          <w:trHeight w:val="930"/>
          <w:jc w:val="center"/>
        </w:trPr>
        <w:tc>
          <w:tcPr>
            <w:tcW w:w="2972" w:type="dxa"/>
            <w:gridSpan w:val="2"/>
          </w:tcPr>
          <w:p w14:paraId="2376FB3B" w14:textId="522B22C7" w:rsidR="00EB5735" w:rsidRPr="00EA3529" w:rsidRDefault="00EB5735" w:rsidP="0026333C">
            <w:pPr>
              <w:pStyle w:val="a4"/>
              <w:numPr>
                <w:ilvl w:val="0"/>
                <w:numId w:val="46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 w:rsidRPr="00EA3529">
              <w:rPr>
                <w:rFonts w:eastAsia="標楷體" w:cs="標楷體" w:hint="eastAsia"/>
                <w:color w:val="000000"/>
              </w:rPr>
              <w:t>學生能依據腳本所需，透過載具進行拍攝，取得所需素材</w:t>
            </w:r>
            <w:r w:rsidRPr="00FB0F53">
              <w:rPr>
                <w:rFonts w:eastAsia="標楷體" w:cs="標楷體" w:hint="eastAsia"/>
                <w:color w:val="000000"/>
              </w:rPr>
              <w:t>。</w:t>
            </w:r>
          </w:p>
        </w:tc>
        <w:tc>
          <w:tcPr>
            <w:tcW w:w="425" w:type="dxa"/>
            <w:vMerge/>
            <w:vAlign w:val="center"/>
          </w:tcPr>
          <w:p w14:paraId="2690C11B" w14:textId="77777777" w:rsidR="00EB5735" w:rsidRPr="00132E2F" w:rsidRDefault="00EB5735" w:rsidP="00EB5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1A4CE4E7" w14:textId="25EAC3FD" w:rsidR="00EB5735" w:rsidRPr="00EB5735" w:rsidRDefault="00EB5735" w:rsidP="00EB573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能依據腳本分鏡，獨立且熟練地完成素材拍攝與整理。</w:t>
            </w:r>
          </w:p>
        </w:tc>
        <w:tc>
          <w:tcPr>
            <w:tcW w:w="1417" w:type="dxa"/>
          </w:tcPr>
          <w:p w14:paraId="12F63F52" w14:textId="7796F285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i.." w:hint="eastAsia"/>
              </w:rPr>
              <w:t>能依據腳本分鏡，完成大多數素材拍攝與整理。</w:t>
            </w:r>
          </w:p>
        </w:tc>
        <w:tc>
          <w:tcPr>
            <w:tcW w:w="1418" w:type="dxa"/>
          </w:tcPr>
          <w:p w14:paraId="0BE7F89F" w14:textId="19E1D35F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i.." w:hint="eastAsia"/>
              </w:rPr>
              <w:t>完成部分素材拍攝與整理。</w:t>
            </w:r>
          </w:p>
        </w:tc>
        <w:tc>
          <w:tcPr>
            <w:tcW w:w="1417" w:type="dxa"/>
          </w:tcPr>
          <w:p w14:paraId="5D399858" w14:textId="55F9D571" w:rsidR="00EB5735" w:rsidRPr="00132E2F" w:rsidRDefault="0026333C" w:rsidP="00EB5735">
            <w:pPr>
              <w:spacing w:line="320" w:lineRule="exact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僅使用教師所提供的</w:t>
            </w:r>
            <w:r w:rsidR="00EB5735">
              <w:rPr>
                <w:rFonts w:eastAsia="標楷體" w:cs="標楷體" w:hint="eastAsia"/>
              </w:rPr>
              <w:t>素材。</w:t>
            </w:r>
          </w:p>
        </w:tc>
        <w:tc>
          <w:tcPr>
            <w:tcW w:w="1247" w:type="dxa"/>
            <w:vAlign w:val="center"/>
          </w:tcPr>
          <w:p w14:paraId="059644BC" w14:textId="77777777" w:rsidR="00EB5735" w:rsidRPr="00132E2F" w:rsidRDefault="00EB5735" w:rsidP="00EB5735">
            <w:pPr>
              <w:spacing w:line="320" w:lineRule="exact"/>
              <w:jc w:val="center"/>
              <w:rPr>
                <w:rFonts w:eastAsia="標楷體"/>
              </w:rPr>
            </w:pPr>
            <w:r w:rsidRPr="00164F08">
              <w:rPr>
                <w:rFonts w:ascii="標楷體" w:eastAsia="標楷體" w:hAnsi="標楷體"/>
                <w:noProof/>
              </w:rPr>
              <w:t>未達 D級</w:t>
            </w:r>
          </w:p>
        </w:tc>
      </w:tr>
      <w:tr w:rsidR="00EB5735" w:rsidRPr="00132E2F" w14:paraId="07EB0A08" w14:textId="77777777" w:rsidTr="0026333C">
        <w:trPr>
          <w:trHeight w:val="803"/>
          <w:jc w:val="center"/>
        </w:trPr>
        <w:tc>
          <w:tcPr>
            <w:tcW w:w="2972" w:type="dxa"/>
            <w:gridSpan w:val="2"/>
          </w:tcPr>
          <w:p w14:paraId="331116FE" w14:textId="2516CED9" w:rsidR="00EB5735" w:rsidRPr="00C60A65" w:rsidRDefault="00EB5735" w:rsidP="0026333C">
            <w:pPr>
              <w:pStyle w:val="a4"/>
              <w:numPr>
                <w:ilvl w:val="0"/>
                <w:numId w:val="46"/>
              </w:numPr>
              <w:spacing w:line="320" w:lineRule="exact"/>
              <w:ind w:leftChars="0"/>
              <w:jc w:val="both"/>
              <w:rPr>
                <w:rFonts w:eastAsia="標楷體" w:cs="Gungsuh"/>
                <w:color w:val="000000" w:themeColor="text1"/>
              </w:rPr>
            </w:pPr>
            <w:r w:rsidRPr="00EA3529">
              <w:rPr>
                <w:rFonts w:eastAsia="標楷體" w:cs="標楷體" w:hint="eastAsia"/>
                <w:color w:val="000000"/>
              </w:rPr>
              <w:t>能透過色度去背或遮罩，提升視覺效果。</w:t>
            </w:r>
          </w:p>
        </w:tc>
        <w:tc>
          <w:tcPr>
            <w:tcW w:w="425" w:type="dxa"/>
            <w:vMerge/>
            <w:vAlign w:val="center"/>
          </w:tcPr>
          <w:p w14:paraId="31ABEB7C" w14:textId="77777777" w:rsidR="00EB5735" w:rsidRPr="00132E2F" w:rsidRDefault="00EB5735" w:rsidP="00EB5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2B75CC64" w14:textId="77D9C5CC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ascii="標楷體" w:eastAsia="標楷體" w:hAnsi="標楷體" w:cs="標楷體i.." w:hint="eastAsia"/>
              </w:rPr>
              <w:t>富有創意</w:t>
            </w:r>
            <w:r w:rsidRPr="00A651AF">
              <w:rPr>
                <w:rFonts w:ascii="標楷體" w:eastAsia="標楷體" w:hAnsi="標楷體" w:cs="標楷體i.." w:hint="eastAsia"/>
              </w:rPr>
              <w:t>且熟練地</w:t>
            </w:r>
            <w:r>
              <w:rPr>
                <w:rFonts w:ascii="標楷體" w:eastAsia="標楷體" w:hAnsi="標楷體" w:cs="標楷體i.." w:hint="eastAsia"/>
              </w:rPr>
              <w:t>運用公能</w:t>
            </w:r>
            <w:r w:rsidRPr="00A651AF">
              <w:rPr>
                <w:rFonts w:ascii="標楷體" w:eastAsia="標楷體" w:hAnsi="標楷體" w:cs="標楷體i.." w:hint="eastAsia"/>
              </w:rPr>
              <w:t>，且</w:t>
            </w:r>
            <w:r>
              <w:rPr>
                <w:rFonts w:ascii="標楷體" w:eastAsia="標楷體" w:hAnsi="標楷體" w:cs="標楷體i.." w:hint="eastAsia"/>
              </w:rPr>
              <w:t>有效提升影片效果</w:t>
            </w:r>
            <w:r w:rsidRPr="00A651AF">
              <w:rPr>
                <w:rFonts w:ascii="標楷體" w:eastAsia="標楷體" w:hAnsi="標楷體" w:cs="標楷體i.." w:hint="eastAsia"/>
              </w:rPr>
              <w:t>。</w:t>
            </w:r>
          </w:p>
        </w:tc>
        <w:tc>
          <w:tcPr>
            <w:tcW w:w="1417" w:type="dxa"/>
          </w:tcPr>
          <w:p w14:paraId="612ED1B9" w14:textId="4A73F7F7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完成大部分的操作，且</w:t>
            </w:r>
            <w:r>
              <w:rPr>
                <w:rFonts w:ascii="標楷體" w:eastAsia="標楷體" w:hAnsi="標楷體" w:cs="標楷體i.." w:hint="eastAsia"/>
              </w:rPr>
              <w:t>不干擾資訊傳遞</w:t>
            </w:r>
            <w:r w:rsidRPr="00A651AF">
              <w:rPr>
                <w:rFonts w:ascii="標楷體" w:eastAsia="標楷體" w:hAnsi="標楷體" w:cs="標楷體i.." w:hint="eastAsia"/>
              </w:rPr>
              <w:t>。</w:t>
            </w:r>
          </w:p>
        </w:tc>
        <w:tc>
          <w:tcPr>
            <w:tcW w:w="1418" w:type="dxa"/>
          </w:tcPr>
          <w:p w14:paraId="5C30854A" w14:textId="25E69194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完成少部分的操作。</w:t>
            </w:r>
          </w:p>
        </w:tc>
        <w:tc>
          <w:tcPr>
            <w:tcW w:w="1417" w:type="dxa"/>
          </w:tcPr>
          <w:p w14:paraId="4C7654FA" w14:textId="196B992F" w:rsidR="00EB5735" w:rsidRPr="00132E2F" w:rsidRDefault="00EB5735" w:rsidP="00EB5735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A651AF">
              <w:rPr>
                <w:rFonts w:ascii="標楷體" w:eastAsia="標楷體" w:hAnsi="標楷體" w:cs="標楷體i.." w:hint="eastAsia"/>
              </w:rPr>
              <w:t>須同學或老師協助，才能完成操作。</w:t>
            </w:r>
          </w:p>
        </w:tc>
        <w:tc>
          <w:tcPr>
            <w:tcW w:w="1247" w:type="dxa"/>
            <w:vAlign w:val="center"/>
          </w:tcPr>
          <w:p w14:paraId="72A6E6A4" w14:textId="77777777" w:rsidR="00EB5735" w:rsidRPr="00132E2F" w:rsidRDefault="00EB5735" w:rsidP="00EB5735">
            <w:pPr>
              <w:spacing w:line="320" w:lineRule="exact"/>
              <w:jc w:val="center"/>
              <w:rPr>
                <w:rFonts w:eastAsia="標楷體"/>
              </w:rPr>
            </w:pPr>
            <w:r w:rsidRPr="00164F08">
              <w:rPr>
                <w:rFonts w:ascii="標楷體" w:eastAsia="標楷體" w:hAnsi="標楷體"/>
                <w:noProof/>
              </w:rPr>
              <w:t>未達 D級</w:t>
            </w:r>
          </w:p>
        </w:tc>
      </w:tr>
      <w:tr w:rsidR="0026333C" w:rsidRPr="00132E2F" w14:paraId="11075FE0" w14:textId="77777777" w:rsidTr="0026333C">
        <w:trPr>
          <w:trHeight w:val="987"/>
          <w:jc w:val="center"/>
        </w:trPr>
        <w:tc>
          <w:tcPr>
            <w:tcW w:w="2972" w:type="dxa"/>
            <w:gridSpan w:val="2"/>
          </w:tcPr>
          <w:p w14:paraId="2F0EA803" w14:textId="6DE0F9FA" w:rsidR="0026333C" w:rsidRPr="00C60A65" w:rsidRDefault="0026333C" w:rsidP="0026333C">
            <w:pPr>
              <w:pStyle w:val="a4"/>
              <w:numPr>
                <w:ilvl w:val="0"/>
                <w:numId w:val="46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  <w:color w:val="000000"/>
              </w:rPr>
              <w:t>學生能依據畫面需要，增添適當文字、動畫效果與音樂。</w:t>
            </w:r>
          </w:p>
        </w:tc>
        <w:tc>
          <w:tcPr>
            <w:tcW w:w="425" w:type="dxa"/>
            <w:vMerge/>
            <w:vAlign w:val="center"/>
          </w:tcPr>
          <w:p w14:paraId="60504B69" w14:textId="77777777" w:rsidR="0026333C" w:rsidRPr="00132E2F" w:rsidRDefault="0026333C" w:rsidP="00263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0369F090" w14:textId="1F558869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bookmarkStart w:id="1" w:name="_heading=h.gjdgxs" w:colFirst="0" w:colLast="0"/>
            <w:bookmarkEnd w:id="1"/>
            <w:r w:rsidRPr="00EB4C26">
              <w:rPr>
                <w:rFonts w:eastAsia="標楷體" w:hint="eastAsia"/>
              </w:rPr>
              <w:t>發揮創意</w:t>
            </w:r>
            <w:r w:rsidRPr="00EB4C26">
              <w:rPr>
                <w:rFonts w:ascii="標楷體" w:eastAsia="標楷體" w:hAnsi="標楷體" w:cs="標楷體i.."/>
              </w:rPr>
              <w:t>，</w:t>
            </w:r>
            <w:r w:rsidRPr="00EB4C26">
              <w:rPr>
                <w:rFonts w:ascii="標楷體" w:eastAsia="標楷體" w:hAnsi="標楷體" w:cs="標楷體i.." w:hint="eastAsia"/>
              </w:rPr>
              <w:t>熟練</w:t>
            </w:r>
            <w:r>
              <w:rPr>
                <w:rFonts w:ascii="標楷體" w:eastAsia="標楷體" w:hAnsi="標楷體" w:cs="標楷體i.." w:hint="eastAsia"/>
              </w:rPr>
              <w:t>地</w:t>
            </w:r>
            <w:r w:rsidRPr="00EB4C26">
              <w:rPr>
                <w:rFonts w:eastAsia="標楷體" w:hint="eastAsia"/>
              </w:rPr>
              <w:t>完成具可讀性的作品。</w:t>
            </w:r>
          </w:p>
        </w:tc>
        <w:tc>
          <w:tcPr>
            <w:tcW w:w="1417" w:type="dxa"/>
          </w:tcPr>
          <w:p w14:paraId="123E69A1" w14:textId="67A2BED4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完成大部分操作</w:t>
            </w:r>
            <w:r>
              <w:rPr>
                <w:rFonts w:ascii="標楷體" w:eastAsia="標楷體" w:hAnsi="標楷體" w:cs="標楷體i.." w:hint="eastAsia"/>
              </w:rPr>
              <w:t>及</w:t>
            </w:r>
            <w:r w:rsidRPr="00EB4C26">
              <w:rPr>
                <w:rFonts w:eastAsia="標楷體" w:hint="eastAsia"/>
              </w:rPr>
              <w:t>具可讀性作品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</w:tcPr>
          <w:p w14:paraId="7F670A7E" w14:textId="6773DE8C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完成</w:t>
            </w:r>
            <w:r>
              <w:rPr>
                <w:rFonts w:ascii="標楷體" w:eastAsia="標楷體" w:hAnsi="標楷體" w:cs="標楷體i.." w:hint="eastAsia"/>
              </w:rPr>
              <w:t>基本</w:t>
            </w:r>
            <w:r w:rsidRPr="00EB4C26">
              <w:rPr>
                <w:rFonts w:ascii="標楷體" w:eastAsia="標楷體" w:hAnsi="標楷體" w:cs="標楷體i.." w:hint="eastAsia"/>
              </w:rPr>
              <w:t>操作</w:t>
            </w:r>
            <w:r>
              <w:rPr>
                <w:rFonts w:ascii="標楷體" w:eastAsia="標楷體" w:hAnsi="標楷體" w:cs="標楷體i.." w:hint="eastAsia"/>
              </w:rPr>
              <w:t>和</w:t>
            </w:r>
            <w:r w:rsidRPr="00EB4C26">
              <w:rPr>
                <w:rFonts w:eastAsia="標楷體" w:hint="eastAsia"/>
              </w:rPr>
              <w:t>作品。</w:t>
            </w:r>
          </w:p>
        </w:tc>
        <w:tc>
          <w:tcPr>
            <w:tcW w:w="1417" w:type="dxa"/>
          </w:tcPr>
          <w:p w14:paraId="2F0A8F24" w14:textId="632D9B11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</w:rPr>
            </w:pPr>
            <w:r w:rsidRPr="00EB4C26">
              <w:rPr>
                <w:rFonts w:ascii="標楷體" w:eastAsia="標楷體" w:hAnsi="標楷體" w:cs="標楷體i.." w:hint="eastAsia"/>
              </w:rPr>
              <w:t>須同學或老師協助，才</w:t>
            </w:r>
            <w:r w:rsidRPr="00EB4C26">
              <w:rPr>
                <w:rFonts w:eastAsia="標楷體" w:hint="eastAsia"/>
              </w:rPr>
              <w:t>能完成作品。</w:t>
            </w:r>
          </w:p>
        </w:tc>
        <w:tc>
          <w:tcPr>
            <w:tcW w:w="1247" w:type="dxa"/>
            <w:vAlign w:val="center"/>
          </w:tcPr>
          <w:p w14:paraId="43222C39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64F08">
              <w:rPr>
                <w:rFonts w:ascii="標楷體" w:eastAsia="標楷體" w:hAnsi="標楷體"/>
                <w:noProof/>
              </w:rPr>
              <w:t>未達 D級</w:t>
            </w:r>
          </w:p>
        </w:tc>
      </w:tr>
      <w:tr w:rsidR="0026333C" w:rsidRPr="00132E2F" w14:paraId="0D2528B3" w14:textId="77777777" w:rsidTr="0026333C">
        <w:trPr>
          <w:trHeight w:val="703"/>
          <w:jc w:val="center"/>
        </w:trPr>
        <w:tc>
          <w:tcPr>
            <w:tcW w:w="2972" w:type="dxa"/>
            <w:gridSpan w:val="2"/>
          </w:tcPr>
          <w:p w14:paraId="62F5CDB1" w14:textId="7947F057" w:rsidR="0026333C" w:rsidRPr="00132E2F" w:rsidRDefault="0026333C" w:rsidP="0026333C">
            <w:pPr>
              <w:spacing w:line="320" w:lineRule="exact"/>
              <w:ind w:left="180" w:hanging="180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0AE0FDC9" w14:textId="77777777" w:rsidR="0026333C" w:rsidRPr="00132E2F" w:rsidRDefault="0026333C" w:rsidP="00263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7474AC82" w14:textId="15BFC727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</w:p>
        </w:tc>
        <w:tc>
          <w:tcPr>
            <w:tcW w:w="1417" w:type="dxa"/>
          </w:tcPr>
          <w:p w14:paraId="3B0AE2AD" w14:textId="2996B58E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18" w:type="dxa"/>
          </w:tcPr>
          <w:p w14:paraId="2BA6CC9C" w14:textId="56AC4317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17" w:type="dxa"/>
          </w:tcPr>
          <w:p w14:paraId="39043445" w14:textId="0EAB24B7" w:rsidR="0026333C" w:rsidRPr="00132E2F" w:rsidRDefault="0026333C" w:rsidP="0026333C">
            <w:pPr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247" w:type="dxa"/>
            <w:vAlign w:val="center"/>
          </w:tcPr>
          <w:p w14:paraId="71560C5C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64F08">
              <w:rPr>
                <w:rFonts w:ascii="標楷體" w:eastAsia="標楷體" w:hAnsi="標楷體"/>
                <w:noProof/>
              </w:rPr>
              <w:t>未達 D級</w:t>
            </w:r>
          </w:p>
        </w:tc>
      </w:tr>
      <w:tr w:rsidR="0026333C" w:rsidRPr="00132E2F" w14:paraId="5D67A594" w14:textId="77777777" w:rsidTr="0026333C">
        <w:trPr>
          <w:trHeight w:val="428"/>
          <w:jc w:val="center"/>
        </w:trPr>
        <w:tc>
          <w:tcPr>
            <w:tcW w:w="3397" w:type="dxa"/>
            <w:gridSpan w:val="3"/>
            <w:vAlign w:val="center"/>
          </w:tcPr>
          <w:p w14:paraId="6597177E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132E2F">
              <w:rPr>
                <w:rFonts w:eastAsia="標楷體" w:cs="Gungsuh"/>
                <w:b/>
              </w:rPr>
              <w:t>分數轉換</w:t>
            </w:r>
          </w:p>
        </w:tc>
        <w:tc>
          <w:tcPr>
            <w:tcW w:w="1418" w:type="dxa"/>
            <w:vAlign w:val="center"/>
          </w:tcPr>
          <w:p w14:paraId="706D2D03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100-96</w:t>
            </w:r>
          </w:p>
        </w:tc>
        <w:tc>
          <w:tcPr>
            <w:tcW w:w="1417" w:type="dxa"/>
            <w:vAlign w:val="center"/>
          </w:tcPr>
          <w:p w14:paraId="2764D00A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95-86</w:t>
            </w:r>
          </w:p>
        </w:tc>
        <w:tc>
          <w:tcPr>
            <w:tcW w:w="1418" w:type="dxa"/>
            <w:vAlign w:val="center"/>
          </w:tcPr>
          <w:p w14:paraId="618DE486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85-76</w:t>
            </w:r>
          </w:p>
        </w:tc>
        <w:tc>
          <w:tcPr>
            <w:tcW w:w="1417" w:type="dxa"/>
            <w:vAlign w:val="center"/>
          </w:tcPr>
          <w:p w14:paraId="1B84E12B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/>
              </w:rPr>
              <w:t>75-66</w:t>
            </w:r>
          </w:p>
        </w:tc>
        <w:tc>
          <w:tcPr>
            <w:tcW w:w="1247" w:type="dxa"/>
            <w:vAlign w:val="center"/>
          </w:tcPr>
          <w:p w14:paraId="53BEE518" w14:textId="77777777" w:rsidR="0026333C" w:rsidRPr="00132E2F" w:rsidRDefault="0026333C" w:rsidP="0026333C">
            <w:pPr>
              <w:spacing w:line="320" w:lineRule="exact"/>
              <w:jc w:val="center"/>
              <w:rPr>
                <w:rFonts w:eastAsia="標楷體"/>
              </w:rPr>
            </w:pPr>
            <w:r w:rsidRPr="00132E2F">
              <w:rPr>
                <w:rFonts w:eastAsia="標楷體" w:cs="Gungsuh"/>
              </w:rPr>
              <w:t>65</w:t>
            </w:r>
            <w:r w:rsidRPr="00132E2F">
              <w:rPr>
                <w:rFonts w:eastAsia="標楷體" w:cs="Gungsuh"/>
              </w:rPr>
              <w:t>以下</w:t>
            </w:r>
          </w:p>
        </w:tc>
      </w:tr>
    </w:tbl>
    <w:p w14:paraId="0B2E65D6" w14:textId="6B654381" w:rsidR="005109E9" w:rsidRDefault="005109E9">
      <w:pPr>
        <w:widowControl/>
        <w:rPr>
          <w:rFonts w:eastAsia="標楷體" w:cs="Gungsuh"/>
          <w:b/>
        </w:rPr>
      </w:pPr>
    </w:p>
    <w:sectPr w:rsidR="005109E9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3DFD" w14:textId="77777777" w:rsidR="003E3641" w:rsidRDefault="003E3641" w:rsidP="00194982">
      <w:r>
        <w:separator/>
      </w:r>
    </w:p>
  </w:endnote>
  <w:endnote w:type="continuationSeparator" w:id="0">
    <w:p w14:paraId="621C04DD" w14:textId="77777777" w:rsidR="003E3641" w:rsidRDefault="003E364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DA6B" w14:textId="77777777" w:rsidR="003E3641" w:rsidRDefault="003E3641" w:rsidP="00194982">
      <w:r>
        <w:separator/>
      </w:r>
    </w:p>
  </w:footnote>
  <w:footnote w:type="continuationSeparator" w:id="0">
    <w:p w14:paraId="0FA9121C" w14:textId="77777777" w:rsidR="003E3641" w:rsidRDefault="003E364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041"/>
    <w:multiLevelType w:val="hybridMultilevel"/>
    <w:tmpl w:val="440AB3D2"/>
    <w:lvl w:ilvl="0" w:tplc="EE18C9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D3398"/>
    <w:multiLevelType w:val="hybridMultilevel"/>
    <w:tmpl w:val="0852AF3E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" w15:restartNumberingAfterBreak="0">
    <w:nsid w:val="102D39BF"/>
    <w:multiLevelType w:val="hybridMultilevel"/>
    <w:tmpl w:val="22BE1FD0"/>
    <w:lvl w:ilvl="0" w:tplc="58923C4C">
      <w:start w:val="1"/>
      <w:numFmt w:val="decimal"/>
      <w:lvlText w:val="(%1)"/>
      <w:lvlJc w:val="left"/>
      <w:pPr>
        <w:ind w:left="18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3" w15:restartNumberingAfterBreak="0">
    <w:nsid w:val="11D2464F"/>
    <w:multiLevelType w:val="hybridMultilevel"/>
    <w:tmpl w:val="03A8C784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4" w15:restartNumberingAfterBreak="0">
    <w:nsid w:val="1F203994"/>
    <w:multiLevelType w:val="hybridMultilevel"/>
    <w:tmpl w:val="804A2C9E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A93F12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101758"/>
    <w:multiLevelType w:val="hybridMultilevel"/>
    <w:tmpl w:val="6F603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8B62E9"/>
    <w:multiLevelType w:val="multilevel"/>
    <w:tmpl w:val="7C08B710"/>
    <w:lvl w:ilvl="0">
      <w:start w:val="1"/>
      <w:numFmt w:val="decimal"/>
      <w:lvlText w:val="(%1)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BB3118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CA66F0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A21B0B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8DC3555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9625A65"/>
    <w:multiLevelType w:val="hybridMultilevel"/>
    <w:tmpl w:val="0852AF3E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13" w15:restartNumberingAfterBreak="0">
    <w:nsid w:val="2AC34818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4F602F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2DE2A85"/>
    <w:multiLevelType w:val="hybridMultilevel"/>
    <w:tmpl w:val="47CCAE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1B59DF"/>
    <w:multiLevelType w:val="hybridMultilevel"/>
    <w:tmpl w:val="32009F30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4170D2"/>
    <w:multiLevelType w:val="hybridMultilevel"/>
    <w:tmpl w:val="0852AF3E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18" w15:restartNumberingAfterBreak="0">
    <w:nsid w:val="3BD6517E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9673EC"/>
    <w:multiLevelType w:val="hybridMultilevel"/>
    <w:tmpl w:val="EECA5F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D90987"/>
    <w:multiLevelType w:val="hybridMultilevel"/>
    <w:tmpl w:val="6F603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004C85"/>
    <w:multiLevelType w:val="hybridMultilevel"/>
    <w:tmpl w:val="5B706FDA"/>
    <w:lvl w:ilvl="0" w:tplc="B94288C4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440166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25F2F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5D70A03"/>
    <w:multiLevelType w:val="hybridMultilevel"/>
    <w:tmpl w:val="0852AF3E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5" w15:restartNumberingAfterBreak="0">
    <w:nsid w:val="4EE1505C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B61919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C166AA"/>
    <w:multiLevelType w:val="hybridMultilevel"/>
    <w:tmpl w:val="BEA0BBBE"/>
    <w:lvl w:ilvl="0" w:tplc="2096A0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1B5F56"/>
    <w:multiLevelType w:val="hybridMultilevel"/>
    <w:tmpl w:val="BEA0BBBE"/>
    <w:lvl w:ilvl="0" w:tplc="2096A0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775E94"/>
    <w:multiLevelType w:val="hybridMultilevel"/>
    <w:tmpl w:val="03A8C784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30" w15:restartNumberingAfterBreak="0">
    <w:nsid w:val="56C46FEF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303320"/>
    <w:multiLevelType w:val="hybridMultilevel"/>
    <w:tmpl w:val="32009F30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ED6B3E"/>
    <w:multiLevelType w:val="hybridMultilevel"/>
    <w:tmpl w:val="FB126314"/>
    <w:lvl w:ilvl="0" w:tplc="0409000F">
      <w:start w:val="1"/>
      <w:numFmt w:val="decimal"/>
      <w:lvlText w:val="%1.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EE4E4F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0D0B2B"/>
    <w:multiLevelType w:val="hybridMultilevel"/>
    <w:tmpl w:val="9F34FE4E"/>
    <w:lvl w:ilvl="0" w:tplc="07825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2784EC2"/>
    <w:multiLevelType w:val="hybridMultilevel"/>
    <w:tmpl w:val="0852AF3E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36" w15:restartNumberingAfterBreak="0">
    <w:nsid w:val="647D586E"/>
    <w:multiLevelType w:val="hybridMultilevel"/>
    <w:tmpl w:val="3EC43700"/>
    <w:lvl w:ilvl="0" w:tplc="60224D4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C92C21"/>
    <w:multiLevelType w:val="hybridMultilevel"/>
    <w:tmpl w:val="FB020F68"/>
    <w:lvl w:ilvl="0" w:tplc="78223B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E7168B"/>
    <w:multiLevelType w:val="hybridMultilevel"/>
    <w:tmpl w:val="0FD01D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0E7C91"/>
    <w:multiLevelType w:val="hybridMultilevel"/>
    <w:tmpl w:val="03A8C784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40" w15:restartNumberingAfterBreak="0">
    <w:nsid w:val="6F8B6DE8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FE0216"/>
    <w:multiLevelType w:val="hybridMultilevel"/>
    <w:tmpl w:val="03A8C784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42" w15:restartNumberingAfterBreak="0">
    <w:nsid w:val="7C0D5E19"/>
    <w:multiLevelType w:val="hybridMultilevel"/>
    <w:tmpl w:val="938CEB9C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7C67E0"/>
    <w:multiLevelType w:val="hybridMultilevel"/>
    <w:tmpl w:val="B990742C"/>
    <w:lvl w:ilvl="0" w:tplc="1764D25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6D1F34"/>
    <w:multiLevelType w:val="hybridMultilevel"/>
    <w:tmpl w:val="804A2C9E"/>
    <w:lvl w:ilvl="0" w:tplc="F7D2DB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570B8D"/>
    <w:multiLevelType w:val="hybridMultilevel"/>
    <w:tmpl w:val="0FD01D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26"/>
  </w:num>
  <w:num w:numId="6">
    <w:abstractNumId w:val="16"/>
  </w:num>
  <w:num w:numId="7">
    <w:abstractNumId w:val="18"/>
  </w:num>
  <w:num w:numId="8">
    <w:abstractNumId w:val="21"/>
  </w:num>
  <w:num w:numId="9">
    <w:abstractNumId w:val="32"/>
  </w:num>
  <w:num w:numId="10">
    <w:abstractNumId w:val="45"/>
  </w:num>
  <w:num w:numId="11">
    <w:abstractNumId w:val="23"/>
  </w:num>
  <w:num w:numId="12">
    <w:abstractNumId w:val="38"/>
  </w:num>
  <w:num w:numId="13">
    <w:abstractNumId w:val="11"/>
  </w:num>
  <w:num w:numId="14">
    <w:abstractNumId w:val="5"/>
  </w:num>
  <w:num w:numId="15">
    <w:abstractNumId w:val="6"/>
  </w:num>
  <w:num w:numId="16">
    <w:abstractNumId w:val="34"/>
  </w:num>
  <w:num w:numId="17">
    <w:abstractNumId w:val="14"/>
  </w:num>
  <w:num w:numId="18">
    <w:abstractNumId w:val="17"/>
  </w:num>
  <w:num w:numId="19">
    <w:abstractNumId w:val="35"/>
  </w:num>
  <w:num w:numId="20">
    <w:abstractNumId w:val="24"/>
  </w:num>
  <w:num w:numId="21">
    <w:abstractNumId w:val="1"/>
  </w:num>
  <w:num w:numId="22">
    <w:abstractNumId w:val="12"/>
  </w:num>
  <w:num w:numId="23">
    <w:abstractNumId w:val="20"/>
  </w:num>
  <w:num w:numId="24">
    <w:abstractNumId w:val="10"/>
  </w:num>
  <w:num w:numId="25">
    <w:abstractNumId w:val="13"/>
  </w:num>
  <w:num w:numId="26">
    <w:abstractNumId w:val="3"/>
  </w:num>
  <w:num w:numId="27">
    <w:abstractNumId w:val="2"/>
  </w:num>
  <w:num w:numId="28">
    <w:abstractNumId w:val="41"/>
  </w:num>
  <w:num w:numId="29">
    <w:abstractNumId w:val="29"/>
  </w:num>
  <w:num w:numId="30">
    <w:abstractNumId w:val="39"/>
  </w:num>
  <w:num w:numId="31">
    <w:abstractNumId w:val="19"/>
  </w:num>
  <w:num w:numId="32">
    <w:abstractNumId w:val="30"/>
  </w:num>
  <w:num w:numId="33">
    <w:abstractNumId w:val="27"/>
  </w:num>
  <w:num w:numId="34">
    <w:abstractNumId w:val="25"/>
  </w:num>
  <w:num w:numId="35">
    <w:abstractNumId w:val="8"/>
  </w:num>
  <w:num w:numId="36">
    <w:abstractNumId w:val="40"/>
  </w:num>
  <w:num w:numId="37">
    <w:abstractNumId w:val="9"/>
  </w:num>
  <w:num w:numId="38">
    <w:abstractNumId w:val="42"/>
  </w:num>
  <w:num w:numId="39">
    <w:abstractNumId w:val="43"/>
  </w:num>
  <w:num w:numId="40">
    <w:abstractNumId w:val="28"/>
  </w:num>
  <w:num w:numId="41">
    <w:abstractNumId w:val="44"/>
  </w:num>
  <w:num w:numId="42">
    <w:abstractNumId w:val="4"/>
  </w:num>
  <w:num w:numId="43">
    <w:abstractNumId w:val="37"/>
  </w:num>
  <w:num w:numId="44">
    <w:abstractNumId w:val="15"/>
  </w:num>
  <w:num w:numId="45">
    <w:abstractNumId w:val="36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16B96"/>
    <w:rsid w:val="00047391"/>
    <w:rsid w:val="00047C21"/>
    <w:rsid w:val="00054D47"/>
    <w:rsid w:val="00057FEC"/>
    <w:rsid w:val="00080527"/>
    <w:rsid w:val="000A4CCE"/>
    <w:rsid w:val="000B18ED"/>
    <w:rsid w:val="000C01CA"/>
    <w:rsid w:val="000D4546"/>
    <w:rsid w:val="00127FC9"/>
    <w:rsid w:val="0016017A"/>
    <w:rsid w:val="00162EA8"/>
    <w:rsid w:val="00176F39"/>
    <w:rsid w:val="00182FCF"/>
    <w:rsid w:val="00185BE3"/>
    <w:rsid w:val="00191ABC"/>
    <w:rsid w:val="00194982"/>
    <w:rsid w:val="00195F79"/>
    <w:rsid w:val="001C166F"/>
    <w:rsid w:val="001D586F"/>
    <w:rsid w:val="001E50CF"/>
    <w:rsid w:val="001F7226"/>
    <w:rsid w:val="00200228"/>
    <w:rsid w:val="002016DF"/>
    <w:rsid w:val="00232530"/>
    <w:rsid w:val="00242621"/>
    <w:rsid w:val="0026333C"/>
    <w:rsid w:val="00280684"/>
    <w:rsid w:val="00281BCB"/>
    <w:rsid w:val="002A4607"/>
    <w:rsid w:val="002E3A9A"/>
    <w:rsid w:val="002F2AF5"/>
    <w:rsid w:val="00301E9D"/>
    <w:rsid w:val="00307F40"/>
    <w:rsid w:val="00325303"/>
    <w:rsid w:val="00334375"/>
    <w:rsid w:val="00342F49"/>
    <w:rsid w:val="003473E2"/>
    <w:rsid w:val="00366662"/>
    <w:rsid w:val="00394714"/>
    <w:rsid w:val="003971DB"/>
    <w:rsid w:val="003C059F"/>
    <w:rsid w:val="003D0A30"/>
    <w:rsid w:val="003E3641"/>
    <w:rsid w:val="0041765C"/>
    <w:rsid w:val="0042710B"/>
    <w:rsid w:val="004461A8"/>
    <w:rsid w:val="00460ED0"/>
    <w:rsid w:val="00472103"/>
    <w:rsid w:val="00480AC8"/>
    <w:rsid w:val="004A2EB8"/>
    <w:rsid w:val="004B6748"/>
    <w:rsid w:val="004C2E2A"/>
    <w:rsid w:val="004F1B2A"/>
    <w:rsid w:val="005109E9"/>
    <w:rsid w:val="00522948"/>
    <w:rsid w:val="00530DCA"/>
    <w:rsid w:val="005340C3"/>
    <w:rsid w:val="00541598"/>
    <w:rsid w:val="005734D8"/>
    <w:rsid w:val="0058268D"/>
    <w:rsid w:val="00585F6D"/>
    <w:rsid w:val="005874B4"/>
    <w:rsid w:val="00595BCB"/>
    <w:rsid w:val="005A5176"/>
    <w:rsid w:val="005A7DA4"/>
    <w:rsid w:val="005B403E"/>
    <w:rsid w:val="005D05F0"/>
    <w:rsid w:val="005E0A7C"/>
    <w:rsid w:val="00607DA3"/>
    <w:rsid w:val="006151FB"/>
    <w:rsid w:val="006400E9"/>
    <w:rsid w:val="00643989"/>
    <w:rsid w:val="00646DB9"/>
    <w:rsid w:val="00653553"/>
    <w:rsid w:val="00655588"/>
    <w:rsid w:val="00661272"/>
    <w:rsid w:val="00684069"/>
    <w:rsid w:val="00696535"/>
    <w:rsid w:val="006B3172"/>
    <w:rsid w:val="006B5CD2"/>
    <w:rsid w:val="006B73C4"/>
    <w:rsid w:val="006C181F"/>
    <w:rsid w:val="006E4148"/>
    <w:rsid w:val="006F2E19"/>
    <w:rsid w:val="006F3154"/>
    <w:rsid w:val="00706711"/>
    <w:rsid w:val="00733365"/>
    <w:rsid w:val="00741797"/>
    <w:rsid w:val="0074346E"/>
    <w:rsid w:val="0076168A"/>
    <w:rsid w:val="00766BC4"/>
    <w:rsid w:val="00776FC3"/>
    <w:rsid w:val="007A2938"/>
    <w:rsid w:val="007A5222"/>
    <w:rsid w:val="007A52E0"/>
    <w:rsid w:val="007C0DC6"/>
    <w:rsid w:val="007D25CE"/>
    <w:rsid w:val="007D6100"/>
    <w:rsid w:val="007D7587"/>
    <w:rsid w:val="007E51FF"/>
    <w:rsid w:val="00800C8E"/>
    <w:rsid w:val="00807547"/>
    <w:rsid w:val="00835A9D"/>
    <w:rsid w:val="0085072E"/>
    <w:rsid w:val="0086136E"/>
    <w:rsid w:val="00865B7D"/>
    <w:rsid w:val="00886071"/>
    <w:rsid w:val="00891324"/>
    <w:rsid w:val="00892834"/>
    <w:rsid w:val="008A124E"/>
    <w:rsid w:val="008E3078"/>
    <w:rsid w:val="008F7399"/>
    <w:rsid w:val="009013C4"/>
    <w:rsid w:val="009035A1"/>
    <w:rsid w:val="0090727F"/>
    <w:rsid w:val="00917D99"/>
    <w:rsid w:val="00936B08"/>
    <w:rsid w:val="00953DAF"/>
    <w:rsid w:val="00965334"/>
    <w:rsid w:val="00992AC7"/>
    <w:rsid w:val="009B5A1B"/>
    <w:rsid w:val="009D1625"/>
    <w:rsid w:val="009D796D"/>
    <w:rsid w:val="009E00A5"/>
    <w:rsid w:val="009E1157"/>
    <w:rsid w:val="009E2D57"/>
    <w:rsid w:val="009F545B"/>
    <w:rsid w:val="009F6BE0"/>
    <w:rsid w:val="00A16735"/>
    <w:rsid w:val="00A2337C"/>
    <w:rsid w:val="00A47BFB"/>
    <w:rsid w:val="00A50CEC"/>
    <w:rsid w:val="00A55C49"/>
    <w:rsid w:val="00A5725A"/>
    <w:rsid w:val="00A63B23"/>
    <w:rsid w:val="00AA2C55"/>
    <w:rsid w:val="00AB161D"/>
    <w:rsid w:val="00AB4CCF"/>
    <w:rsid w:val="00AB577F"/>
    <w:rsid w:val="00AC78DD"/>
    <w:rsid w:val="00AD1F24"/>
    <w:rsid w:val="00AF4F2B"/>
    <w:rsid w:val="00B0060D"/>
    <w:rsid w:val="00B06172"/>
    <w:rsid w:val="00B10E55"/>
    <w:rsid w:val="00B26DCC"/>
    <w:rsid w:val="00B57039"/>
    <w:rsid w:val="00B61ADB"/>
    <w:rsid w:val="00B622F5"/>
    <w:rsid w:val="00B62953"/>
    <w:rsid w:val="00B62A9B"/>
    <w:rsid w:val="00B70D84"/>
    <w:rsid w:val="00B80FC1"/>
    <w:rsid w:val="00B82350"/>
    <w:rsid w:val="00B924CD"/>
    <w:rsid w:val="00B9271D"/>
    <w:rsid w:val="00BA4DCC"/>
    <w:rsid w:val="00BB0078"/>
    <w:rsid w:val="00BC06A2"/>
    <w:rsid w:val="00BD2D60"/>
    <w:rsid w:val="00BD58B3"/>
    <w:rsid w:val="00BF24E5"/>
    <w:rsid w:val="00C05202"/>
    <w:rsid w:val="00C05718"/>
    <w:rsid w:val="00C16E72"/>
    <w:rsid w:val="00C211BC"/>
    <w:rsid w:val="00C565D6"/>
    <w:rsid w:val="00C74AE6"/>
    <w:rsid w:val="00C82267"/>
    <w:rsid w:val="00C823C8"/>
    <w:rsid w:val="00C84F61"/>
    <w:rsid w:val="00CA0BD1"/>
    <w:rsid w:val="00CC32D8"/>
    <w:rsid w:val="00CC4C43"/>
    <w:rsid w:val="00CE5A46"/>
    <w:rsid w:val="00D13531"/>
    <w:rsid w:val="00D43C4B"/>
    <w:rsid w:val="00D54FA0"/>
    <w:rsid w:val="00D63116"/>
    <w:rsid w:val="00D70BEF"/>
    <w:rsid w:val="00D863CE"/>
    <w:rsid w:val="00D93442"/>
    <w:rsid w:val="00DC1A45"/>
    <w:rsid w:val="00DE6F4C"/>
    <w:rsid w:val="00E01F1B"/>
    <w:rsid w:val="00E023B6"/>
    <w:rsid w:val="00E51BF4"/>
    <w:rsid w:val="00E55AF8"/>
    <w:rsid w:val="00E60B15"/>
    <w:rsid w:val="00E61942"/>
    <w:rsid w:val="00E72D2B"/>
    <w:rsid w:val="00E72DEC"/>
    <w:rsid w:val="00E77B00"/>
    <w:rsid w:val="00E85A13"/>
    <w:rsid w:val="00E918C7"/>
    <w:rsid w:val="00EA3529"/>
    <w:rsid w:val="00EA5A25"/>
    <w:rsid w:val="00EA6631"/>
    <w:rsid w:val="00EB2C06"/>
    <w:rsid w:val="00EB5735"/>
    <w:rsid w:val="00EC0AF8"/>
    <w:rsid w:val="00ED2A56"/>
    <w:rsid w:val="00ED2E4D"/>
    <w:rsid w:val="00EE7906"/>
    <w:rsid w:val="00F059A4"/>
    <w:rsid w:val="00F06354"/>
    <w:rsid w:val="00F10E9E"/>
    <w:rsid w:val="00F27552"/>
    <w:rsid w:val="00F45135"/>
    <w:rsid w:val="00F60621"/>
    <w:rsid w:val="00F714FB"/>
    <w:rsid w:val="00F71841"/>
    <w:rsid w:val="00F92024"/>
    <w:rsid w:val="00FA3623"/>
    <w:rsid w:val="00FA6E5F"/>
    <w:rsid w:val="00FA7F6A"/>
    <w:rsid w:val="00FB23D9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rsid w:val="00AC78DD"/>
    <w:pPr>
      <w:keepNext/>
      <w:keepLines/>
      <w:spacing w:before="480" w:after="120"/>
      <w:outlineLvl w:val="0"/>
    </w:pPr>
    <w:rPr>
      <w:rFonts w:ascii="Times New Roman" w:eastAsia="新細明體" w:hAnsi="Times New Roman" w:cs="Times New Roman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AC78DD"/>
    <w:pPr>
      <w:keepNext/>
      <w:keepLines/>
      <w:spacing w:before="360" w:after="80"/>
      <w:outlineLvl w:val="1"/>
    </w:pPr>
    <w:rPr>
      <w:rFonts w:ascii="Times New Roman" w:eastAsia="新細明體" w:hAnsi="Times New Roman" w:cs="Times New Roman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AC78DD"/>
    <w:pPr>
      <w:keepNext/>
      <w:keepLines/>
      <w:spacing w:before="280" w:after="80"/>
      <w:outlineLvl w:val="2"/>
    </w:pPr>
    <w:rPr>
      <w:rFonts w:ascii="Times New Roman" w:eastAsia="新細明體" w:hAnsi="Times New Roman" w:cs="Times New Roman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AC78DD"/>
    <w:pPr>
      <w:keepNext/>
      <w:keepLines/>
      <w:spacing w:before="240" w:after="40"/>
      <w:outlineLvl w:val="3"/>
    </w:pPr>
    <w:rPr>
      <w:rFonts w:ascii="Times New Roman" w:eastAsia="新細明體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rsid w:val="00AC78DD"/>
    <w:pPr>
      <w:keepNext/>
      <w:keepLines/>
      <w:spacing w:before="220" w:after="40"/>
      <w:outlineLvl w:val="4"/>
    </w:pPr>
    <w:rPr>
      <w:rFonts w:ascii="Times New Roman" w:eastAsia="新細明體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rsid w:val="00AC78DD"/>
    <w:pPr>
      <w:keepNext/>
      <w:keepLines/>
      <w:spacing w:before="200" w:after="40"/>
      <w:outlineLvl w:val="5"/>
    </w:pPr>
    <w:rPr>
      <w:rFonts w:ascii="Times New Roman" w:eastAsia="新細明體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54D4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62A9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F60621"/>
  </w:style>
  <w:style w:type="character" w:customStyle="1" w:styleId="10">
    <w:name w:val="標題 1 字元"/>
    <w:basedOn w:val="a0"/>
    <w:link w:val="1"/>
    <w:rsid w:val="00AC78DD"/>
    <w:rPr>
      <w:rFonts w:ascii="Times New Roman" w:eastAsia="新細明體" w:hAnsi="Times New Roman" w:cs="Times New Roman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AC78DD"/>
    <w:rPr>
      <w:rFonts w:ascii="Times New Roman" w:eastAsia="新細明體" w:hAnsi="Times New Roman" w:cs="Times New Roman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AC78DD"/>
    <w:rPr>
      <w:rFonts w:ascii="Times New Roman" w:eastAsia="新細明體" w:hAnsi="Times New Roman" w:cs="Times New Roman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AC78DD"/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rsid w:val="00AC78DD"/>
    <w:rPr>
      <w:rFonts w:ascii="Times New Roman" w:eastAsia="新細明體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rsid w:val="00AC78DD"/>
    <w:rPr>
      <w:rFonts w:ascii="Times New Roman" w:eastAsia="新細明體" w:hAnsi="Times New Roman" w:cs="Times New Roman"/>
      <w:b/>
      <w:kern w:val="0"/>
      <w:sz w:val="20"/>
      <w:szCs w:val="20"/>
    </w:rPr>
  </w:style>
  <w:style w:type="paragraph" w:styleId="af6">
    <w:name w:val="Title"/>
    <w:basedOn w:val="a"/>
    <w:next w:val="a"/>
    <w:link w:val="af7"/>
    <w:rsid w:val="00AC78DD"/>
    <w:pPr>
      <w:keepNext/>
      <w:keepLines/>
      <w:spacing w:before="480" w:after="120"/>
    </w:pPr>
    <w:rPr>
      <w:rFonts w:ascii="Times New Roman" w:eastAsia="新細明體" w:hAnsi="Times New Roman" w:cs="Times New Roman"/>
      <w:b/>
      <w:kern w:val="0"/>
      <w:sz w:val="72"/>
      <w:szCs w:val="72"/>
    </w:rPr>
  </w:style>
  <w:style w:type="character" w:customStyle="1" w:styleId="af7">
    <w:name w:val="標題 字元"/>
    <w:basedOn w:val="a0"/>
    <w:link w:val="af6"/>
    <w:rsid w:val="00AC78DD"/>
    <w:rPr>
      <w:rFonts w:ascii="Times New Roman" w:eastAsia="新細明體" w:hAnsi="Times New Roman" w:cs="Times New Roman"/>
      <w:b/>
      <w:kern w:val="0"/>
      <w:sz w:val="72"/>
      <w:szCs w:val="72"/>
    </w:rPr>
  </w:style>
  <w:style w:type="paragraph" w:customStyle="1" w:styleId="Default">
    <w:name w:val="Default"/>
    <w:rsid w:val="00AC78DD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default0">
    <w:name w:val="default"/>
    <w:basedOn w:val="a"/>
    <w:rsid w:val="00AC78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E">
    <w:name w:val="EE內文"/>
    <w:basedOn w:val="a"/>
    <w:rsid w:val="00AC78DD"/>
    <w:pPr>
      <w:spacing w:line="28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1">
    <w:name w:val="(1)"/>
    <w:basedOn w:val="a"/>
    <w:rsid w:val="00AC78DD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 w:cs="Times New Roman"/>
      <w:kern w:val="0"/>
      <w:szCs w:val="20"/>
    </w:rPr>
  </w:style>
  <w:style w:type="character" w:styleId="af8">
    <w:name w:val="Placeholder Text"/>
    <w:basedOn w:val="a0"/>
    <w:uiPriority w:val="99"/>
    <w:semiHidden/>
    <w:rsid w:val="00AC78DD"/>
    <w:rPr>
      <w:color w:val="808080"/>
    </w:rPr>
  </w:style>
  <w:style w:type="paragraph" w:styleId="af9">
    <w:name w:val="No Spacing"/>
    <w:uiPriority w:val="1"/>
    <w:qFormat/>
    <w:rsid w:val="00AC78DD"/>
    <w:pPr>
      <w:widowControl w:val="0"/>
    </w:pPr>
    <w:rPr>
      <w:rFonts w:ascii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AC78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 (淺色)1"/>
    <w:basedOn w:val="a1"/>
    <w:uiPriority w:val="40"/>
    <w:rsid w:val="00AC78DD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AC78DD"/>
  </w:style>
  <w:style w:type="character" w:customStyle="1" w:styleId="docssharedwiztogglelabeledlabeltext">
    <w:name w:val="docssharedwiztogglelabeledlabeltext"/>
    <w:basedOn w:val="a0"/>
    <w:rsid w:val="00AC78DD"/>
  </w:style>
  <w:style w:type="paragraph" w:styleId="afa">
    <w:name w:val="Subtitle"/>
    <w:basedOn w:val="a"/>
    <w:next w:val="a"/>
    <w:link w:val="afb"/>
    <w:rsid w:val="00AC78DD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b">
    <w:name w:val="副標題 字元"/>
    <w:basedOn w:val="a0"/>
    <w:link w:val="afa"/>
    <w:rsid w:val="00AC78DD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13">
    <w:name w:val="未解析的提及項目1"/>
    <w:basedOn w:val="a0"/>
    <w:uiPriority w:val="99"/>
    <w:semiHidden/>
    <w:unhideWhenUsed/>
    <w:rsid w:val="00AC78DD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661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tw.creativecommons.net/2021/11/03/%e3%80%8c%e6%9c%89%e6%84%9f%e3%80%8d%e7%b4%a0%e6%9d%90-wikidata-%e6%87%89%e7%94%a8%e7%b7%a8%e8%bc%af%e6%9d%be/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creativecommons.tw/explo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tw/explore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padlet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695B05-122C-4A5A-BA4E-7E87B4E275F0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2961A76B-4FAD-40D8-8E8C-E6A379901E23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科技世化</a:t>
          </a:r>
        </a:p>
      </dgm:t>
    </dgm:pt>
    <dgm:pt modelId="{22EC70F6-DAF8-4A5E-B751-886C26C0A2D0}" type="parTrans" cxnId="{0D1B0F21-A051-4773-9FB8-E29F0E0933DC}">
      <dgm:prSet/>
      <dgm:spPr/>
      <dgm:t>
        <a:bodyPr/>
        <a:lstStyle/>
        <a:p>
          <a:endParaRPr lang="zh-TW" altLang="en-US"/>
        </a:p>
      </dgm:t>
    </dgm:pt>
    <dgm:pt modelId="{42F8BC80-DF20-4E6E-9EB6-5FC9E0E07DB0}" type="sibTrans" cxnId="{0D1B0F21-A051-4773-9FB8-E29F0E0933DC}">
      <dgm:prSet/>
      <dgm:spPr/>
      <dgm:t>
        <a:bodyPr/>
        <a:lstStyle/>
        <a:p>
          <a:endParaRPr lang="zh-TW" altLang="en-US"/>
        </a:p>
      </dgm:t>
    </dgm:pt>
    <dgm:pt modelId="{3C6869A4-32B5-47F2-85E6-AE763ADB71D6}">
      <dgm:prSet phldrT="[文字]" custT="1"/>
      <dgm:spPr/>
      <dgm:t>
        <a:bodyPr lIns="7200"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視覺藝術探索之旅</a:t>
          </a:r>
        </a:p>
      </dgm:t>
    </dgm:pt>
    <dgm:pt modelId="{BE68F7C9-783F-4917-9B18-42CBEA07171F}" type="parTrans" cxnId="{DA1E50C2-AECC-42AB-AABE-633D72E998F1}">
      <dgm:prSet/>
      <dgm:spPr/>
      <dgm:t>
        <a:bodyPr/>
        <a:lstStyle/>
        <a:p>
          <a:endParaRPr lang="zh-TW" altLang="en-US"/>
        </a:p>
      </dgm:t>
    </dgm:pt>
    <dgm:pt modelId="{B9E388F8-3F05-4199-B925-5BFC406F5D23}" type="sibTrans" cxnId="{DA1E50C2-AECC-42AB-AABE-633D72E998F1}">
      <dgm:prSet/>
      <dgm:spPr/>
      <dgm:t>
        <a:bodyPr/>
        <a:lstStyle/>
        <a:p>
          <a:endParaRPr lang="zh-TW" altLang="en-US"/>
        </a:p>
      </dgm:t>
    </dgm:pt>
    <dgm:pt modelId="{D43F4AFC-F70E-48F6-98BA-F05E2E6C17EF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認識多媒體素材</a:t>
          </a:r>
        </a:p>
      </dgm:t>
    </dgm:pt>
    <dgm:pt modelId="{8A8BA325-6257-4D1F-88B0-A470B48EE846}" type="parTrans" cxnId="{B26CA62E-72ED-4AF1-8003-30E1E4A7E7E1}">
      <dgm:prSet/>
      <dgm:spPr/>
      <dgm:t>
        <a:bodyPr/>
        <a:lstStyle/>
        <a:p>
          <a:endParaRPr lang="zh-TW" altLang="en-US"/>
        </a:p>
      </dgm:t>
    </dgm:pt>
    <dgm:pt modelId="{41BCCDAA-ECBC-4AB7-A2F0-E2B5B326E97B}" type="sibTrans" cxnId="{B26CA62E-72ED-4AF1-8003-30E1E4A7E7E1}">
      <dgm:prSet/>
      <dgm:spPr/>
      <dgm:t>
        <a:bodyPr/>
        <a:lstStyle/>
        <a:p>
          <a:endParaRPr lang="zh-TW" altLang="en-US"/>
        </a:p>
      </dgm:t>
    </dgm:pt>
    <dgm:pt modelId="{C6237E9A-A557-471F-8373-9786BA62F6BE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基本剪輯技巧</a:t>
          </a:r>
        </a:p>
      </dgm:t>
    </dgm:pt>
    <dgm:pt modelId="{7D98DD0E-66AE-42F8-8B15-60778766EBB7}" type="parTrans" cxnId="{746CC3FA-9509-43BA-AA4F-42289B7789F4}">
      <dgm:prSet/>
      <dgm:spPr/>
      <dgm:t>
        <a:bodyPr/>
        <a:lstStyle/>
        <a:p>
          <a:endParaRPr lang="zh-TW" altLang="en-US"/>
        </a:p>
      </dgm:t>
    </dgm:pt>
    <dgm:pt modelId="{0A2D3896-2C98-4E80-AB2D-4964F6199532}" type="sibTrans" cxnId="{746CC3FA-9509-43BA-AA4F-42289B7789F4}">
      <dgm:prSet/>
      <dgm:spPr/>
      <dgm:t>
        <a:bodyPr/>
        <a:lstStyle/>
        <a:p>
          <a:endParaRPr lang="zh-TW" altLang="en-US"/>
        </a:p>
      </dgm:t>
    </dgm:pt>
    <dgm:pt modelId="{0BF8251A-82B7-4EC8-BED1-A9BEACCCD2FD}">
      <dgm:prSet phldrT="[文字]" custT="1"/>
      <dgm:spPr/>
      <dgm:t>
        <a:bodyPr/>
        <a:lstStyle/>
        <a:p>
          <a:r>
            <a:rPr lang="zh-TW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魔術師的剪輯桌</a:t>
          </a:r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3318730-6B10-44C9-8761-05740B26FA7C}" type="parTrans" cxnId="{9FC9EC91-228F-4213-BC10-3CEAE20B42CC}">
      <dgm:prSet/>
      <dgm:spPr/>
      <dgm:t>
        <a:bodyPr/>
        <a:lstStyle/>
        <a:p>
          <a:endParaRPr lang="zh-TW" altLang="en-US"/>
        </a:p>
      </dgm:t>
    </dgm:pt>
    <dgm:pt modelId="{F3172A77-5AEC-4779-8FBE-6A8A1EA78B86}" type="sibTrans" cxnId="{9FC9EC91-228F-4213-BC10-3CEAE20B42CC}">
      <dgm:prSet/>
      <dgm:spPr/>
      <dgm:t>
        <a:bodyPr/>
        <a:lstStyle/>
        <a:p>
          <a:endParaRPr lang="zh-TW" altLang="en-US"/>
        </a:p>
      </dgm:t>
    </dgm:pt>
    <dgm:pt modelId="{CEDEAA4B-B5CC-46AE-83B4-24C678849C42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速成創意工具</a:t>
          </a:r>
        </a:p>
      </dgm:t>
    </dgm:pt>
    <dgm:pt modelId="{A653783B-F610-4EB6-8224-86715996140E}" type="parTrans" cxnId="{93AAED39-1D9B-4A83-B64B-7C4F41AE75FE}">
      <dgm:prSet/>
      <dgm:spPr/>
      <dgm:t>
        <a:bodyPr/>
        <a:lstStyle/>
        <a:p>
          <a:endParaRPr lang="zh-TW" altLang="en-US"/>
        </a:p>
      </dgm:t>
    </dgm:pt>
    <dgm:pt modelId="{B5B25E2E-FBAB-450A-881D-726081C6A346}" type="sibTrans" cxnId="{93AAED39-1D9B-4A83-B64B-7C4F41AE75FE}">
      <dgm:prSet/>
      <dgm:spPr/>
      <dgm:t>
        <a:bodyPr/>
        <a:lstStyle/>
        <a:p>
          <a:endParaRPr lang="zh-TW" altLang="en-US"/>
        </a:p>
      </dgm:t>
    </dgm:pt>
    <dgm:pt modelId="{58B868ED-ED48-43EE-9D52-26280A86C315}">
      <dgm:prSet phldrT="[文字]" custT="1"/>
      <dgm:spPr/>
      <dgm:t>
        <a:bodyPr/>
        <a:lstStyle/>
        <a:p>
          <a:r>
            <a:rPr lang="zh-TW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時光機器的操作手冊</a:t>
          </a:r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843EF4D-6219-4799-BE2C-C27F1453A318}" type="parTrans" cxnId="{0B2446B3-43DC-4EAC-88F0-08BB7F287AB5}">
      <dgm:prSet/>
      <dgm:spPr/>
      <dgm:t>
        <a:bodyPr/>
        <a:lstStyle/>
        <a:p>
          <a:endParaRPr lang="zh-TW" altLang="en-US"/>
        </a:p>
      </dgm:t>
    </dgm:pt>
    <dgm:pt modelId="{49A63E35-D687-4A7C-9523-3C21C169EF7D}" type="sibTrans" cxnId="{0B2446B3-43DC-4EAC-88F0-08BB7F287AB5}">
      <dgm:prSet/>
      <dgm:spPr/>
      <dgm:t>
        <a:bodyPr/>
        <a:lstStyle/>
        <a:p>
          <a:endParaRPr lang="zh-TW" altLang="en-US"/>
        </a:p>
      </dgm:t>
    </dgm:pt>
    <dgm:pt modelId="{CA6FC884-F143-4399-918D-27CA154A93FE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文字特效與音效</a:t>
          </a:r>
        </a:p>
      </dgm:t>
    </dgm:pt>
    <dgm:pt modelId="{481D6165-5D76-48F5-8E9C-6478AC649DD9}" type="parTrans" cxnId="{D5563AB1-EC7B-472C-B35F-12AA4275E329}">
      <dgm:prSet/>
      <dgm:spPr/>
      <dgm:t>
        <a:bodyPr/>
        <a:lstStyle/>
        <a:p>
          <a:endParaRPr lang="zh-TW" altLang="en-US"/>
        </a:p>
      </dgm:t>
    </dgm:pt>
    <dgm:pt modelId="{225542D2-1599-49B2-ACCC-AB3D0069B9EF}" type="sibTrans" cxnId="{D5563AB1-EC7B-472C-B35F-12AA4275E329}">
      <dgm:prSet/>
      <dgm:spPr/>
      <dgm:t>
        <a:bodyPr/>
        <a:lstStyle/>
        <a:p>
          <a:endParaRPr lang="zh-TW" altLang="en-US"/>
        </a:p>
      </dgm:t>
    </dgm:pt>
    <dgm:pt modelId="{AD7C54B7-1155-42C4-8143-3DF4E0B9379C}">
      <dgm:prSet phldrT="[文字]" custT="1"/>
      <dgm:spPr/>
      <dgm:t>
        <a:bodyPr/>
        <a:lstStyle/>
        <a:p>
          <a:r>
            <a:rPr lang="zh-TW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星光畢業紀念冊</a:t>
          </a:r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E2997F-49B1-47D1-B122-3FACBB632548}" type="parTrans" cxnId="{E3D1D09D-52AD-488E-8B53-C57C281E2C81}">
      <dgm:prSet/>
      <dgm:spPr/>
      <dgm:t>
        <a:bodyPr/>
        <a:lstStyle/>
        <a:p>
          <a:endParaRPr lang="zh-TW" altLang="en-US"/>
        </a:p>
      </dgm:t>
    </dgm:pt>
    <dgm:pt modelId="{8A93A1EB-FFF4-41B0-8556-76085A75EC1C}" type="sibTrans" cxnId="{E3D1D09D-52AD-488E-8B53-C57C281E2C81}">
      <dgm:prSet/>
      <dgm:spPr/>
      <dgm:t>
        <a:bodyPr/>
        <a:lstStyle/>
        <a:p>
          <a:endParaRPr lang="zh-TW" altLang="en-US"/>
        </a:p>
      </dgm:t>
    </dgm:pt>
    <dgm:pt modelId="{79973142-1C26-407F-BB52-928C5353A660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多媒體加速與轉換</a:t>
          </a:r>
        </a:p>
      </dgm:t>
    </dgm:pt>
    <dgm:pt modelId="{2EA6D656-408E-4E35-9A57-D960248AF4C6}" type="parTrans" cxnId="{5080DE40-263C-4EBF-9314-3EE7C809C997}">
      <dgm:prSet/>
      <dgm:spPr/>
      <dgm:t>
        <a:bodyPr/>
        <a:lstStyle/>
        <a:p>
          <a:endParaRPr lang="zh-TW" altLang="en-US"/>
        </a:p>
      </dgm:t>
    </dgm:pt>
    <dgm:pt modelId="{291118F8-787B-4922-871F-E8586D56F548}" type="sibTrans" cxnId="{5080DE40-263C-4EBF-9314-3EE7C809C997}">
      <dgm:prSet/>
      <dgm:spPr/>
      <dgm:t>
        <a:bodyPr/>
        <a:lstStyle/>
        <a:p>
          <a:endParaRPr lang="zh-TW" altLang="en-US"/>
        </a:p>
      </dgm:t>
    </dgm:pt>
    <dgm:pt modelId="{B3F88B06-F7F2-40D6-AE98-862690EF67A7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獨立撰寫分鏡腳本</a:t>
          </a:r>
        </a:p>
      </dgm:t>
    </dgm:pt>
    <dgm:pt modelId="{0E2258E7-B50E-47F5-92C7-E6830AA44109}" type="sibTrans" cxnId="{2F890D77-C12E-4C6A-8048-0ECC2A2A35BD}">
      <dgm:prSet/>
      <dgm:spPr/>
      <dgm:t>
        <a:bodyPr/>
        <a:lstStyle/>
        <a:p>
          <a:endParaRPr lang="zh-TW" altLang="en-US"/>
        </a:p>
      </dgm:t>
    </dgm:pt>
    <dgm:pt modelId="{A8C3CD88-6C74-4D93-A328-EAC6D874AC5F}" type="parTrans" cxnId="{2F890D77-C12E-4C6A-8048-0ECC2A2A35BD}">
      <dgm:prSet/>
      <dgm:spPr/>
      <dgm:t>
        <a:bodyPr/>
        <a:lstStyle/>
        <a:p>
          <a:endParaRPr lang="zh-TW" altLang="en-US"/>
        </a:p>
      </dgm:t>
    </dgm:pt>
    <dgm:pt modelId="{0C14E5F2-A96F-4A87-B29D-F848DB0FC573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尊重智慧財產</a:t>
          </a:r>
        </a:p>
      </dgm:t>
    </dgm:pt>
    <dgm:pt modelId="{6D8AF104-6DCF-40E1-8AEA-588A329432ED}" type="parTrans" cxnId="{510D1489-7479-40C0-BAEC-7F3623039CEB}">
      <dgm:prSet/>
      <dgm:spPr/>
      <dgm:t>
        <a:bodyPr/>
        <a:lstStyle/>
        <a:p>
          <a:endParaRPr lang="zh-TW" altLang="en-US"/>
        </a:p>
      </dgm:t>
    </dgm:pt>
    <dgm:pt modelId="{517F4B7D-BEFD-43B5-96A3-0BFA35956398}" type="sibTrans" cxnId="{510D1489-7479-40C0-BAEC-7F3623039CEB}">
      <dgm:prSet/>
      <dgm:spPr/>
      <dgm:t>
        <a:bodyPr/>
        <a:lstStyle/>
        <a:p>
          <a:endParaRPr lang="zh-TW" altLang="en-US"/>
        </a:p>
      </dgm:t>
    </dgm:pt>
    <dgm:pt modelId="{5E46B5AB-5C6E-469F-A47F-9ED7739DCDC1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多媒體綜合操作</a:t>
          </a:r>
        </a:p>
      </dgm:t>
    </dgm:pt>
    <dgm:pt modelId="{BE5C579B-55A0-4575-9C05-3B7EFE2BB7B2}" type="parTrans" cxnId="{1952370E-297B-419A-A308-EBF608FE5842}">
      <dgm:prSet/>
      <dgm:spPr/>
      <dgm:t>
        <a:bodyPr/>
        <a:lstStyle/>
        <a:p>
          <a:endParaRPr lang="zh-TW" altLang="en-US"/>
        </a:p>
      </dgm:t>
    </dgm:pt>
    <dgm:pt modelId="{D2D31290-F02E-43D2-BA89-491C395E98E9}" type="sibTrans" cxnId="{1952370E-297B-419A-A308-EBF608FE5842}">
      <dgm:prSet/>
      <dgm:spPr/>
      <dgm:t>
        <a:bodyPr/>
        <a:lstStyle/>
        <a:p>
          <a:endParaRPr lang="zh-TW" altLang="en-US"/>
        </a:p>
      </dgm:t>
    </dgm:pt>
    <dgm:pt modelId="{02B2A1B1-EC9F-4AD9-A510-F9A6A7CCB952}" type="pres">
      <dgm:prSet presAssocID="{9E695B05-122C-4A5A-BA4E-7E87B4E275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6232445-B4D6-4BAB-8FC4-AE53AB07DF35}" type="pres">
      <dgm:prSet presAssocID="{2961A76B-4FAD-40D8-8E8C-E6A379901E23}" presName="hierRoot1" presStyleCnt="0">
        <dgm:presLayoutVars>
          <dgm:hierBranch/>
        </dgm:presLayoutVars>
      </dgm:prSet>
      <dgm:spPr/>
    </dgm:pt>
    <dgm:pt modelId="{384F2F4E-877B-4F0F-A6A8-94FE119F455A}" type="pres">
      <dgm:prSet presAssocID="{2961A76B-4FAD-40D8-8E8C-E6A379901E23}" presName="rootComposite1" presStyleCnt="0"/>
      <dgm:spPr/>
    </dgm:pt>
    <dgm:pt modelId="{F2F1BD9E-62E5-4CC8-8573-2FCAF62691F8}" type="pres">
      <dgm:prSet presAssocID="{2961A76B-4FAD-40D8-8E8C-E6A379901E23}" presName="rootText1" presStyleLbl="node0" presStyleIdx="0" presStyleCnt="1" custScaleX="681628" custScaleY="354471">
        <dgm:presLayoutVars>
          <dgm:chPref val="3"/>
        </dgm:presLayoutVars>
      </dgm:prSet>
      <dgm:spPr/>
    </dgm:pt>
    <dgm:pt modelId="{93A8510B-11EB-4A32-A5AC-9FA3758C9ED6}" type="pres">
      <dgm:prSet presAssocID="{2961A76B-4FAD-40D8-8E8C-E6A379901E23}" presName="rootConnector1" presStyleLbl="node1" presStyleIdx="0" presStyleCnt="0"/>
      <dgm:spPr/>
    </dgm:pt>
    <dgm:pt modelId="{DCECAAE5-66BE-431F-BE70-DF2A88760696}" type="pres">
      <dgm:prSet presAssocID="{2961A76B-4FAD-40D8-8E8C-E6A379901E23}" presName="hierChild2" presStyleCnt="0"/>
      <dgm:spPr/>
    </dgm:pt>
    <dgm:pt modelId="{50C61EC1-A544-43D6-94E9-676E889669C5}" type="pres">
      <dgm:prSet presAssocID="{BE68F7C9-783F-4917-9B18-42CBEA07171F}" presName="Name64" presStyleLbl="parChTrans1D2" presStyleIdx="0" presStyleCnt="4"/>
      <dgm:spPr/>
    </dgm:pt>
    <dgm:pt modelId="{DCEE842A-F83C-49CA-B3DB-8428965ED66C}" type="pres">
      <dgm:prSet presAssocID="{3C6869A4-32B5-47F2-85E6-AE763ADB71D6}" presName="hierRoot2" presStyleCnt="0">
        <dgm:presLayoutVars>
          <dgm:hierBranch val="init"/>
        </dgm:presLayoutVars>
      </dgm:prSet>
      <dgm:spPr/>
    </dgm:pt>
    <dgm:pt modelId="{7C34C764-A60C-4A83-BE5E-755183312C86}" type="pres">
      <dgm:prSet presAssocID="{3C6869A4-32B5-47F2-85E6-AE763ADB71D6}" presName="rootComposite" presStyleCnt="0"/>
      <dgm:spPr/>
    </dgm:pt>
    <dgm:pt modelId="{9944401D-9BE1-4841-91A9-50AF1AF3DB1B}" type="pres">
      <dgm:prSet presAssocID="{3C6869A4-32B5-47F2-85E6-AE763ADB71D6}" presName="rootText" presStyleLbl="node2" presStyleIdx="0" presStyleCnt="4" custScaleX="681628" custScaleY="354471">
        <dgm:presLayoutVars>
          <dgm:chPref val="3"/>
        </dgm:presLayoutVars>
      </dgm:prSet>
      <dgm:spPr/>
    </dgm:pt>
    <dgm:pt modelId="{C3B5F47F-8984-48B8-9082-D29AF8BF2D32}" type="pres">
      <dgm:prSet presAssocID="{3C6869A4-32B5-47F2-85E6-AE763ADB71D6}" presName="rootConnector" presStyleLbl="node2" presStyleIdx="0" presStyleCnt="4"/>
      <dgm:spPr/>
    </dgm:pt>
    <dgm:pt modelId="{EAA6019F-99D7-42D3-ADE8-997068363964}" type="pres">
      <dgm:prSet presAssocID="{3C6869A4-32B5-47F2-85E6-AE763ADB71D6}" presName="hierChild4" presStyleCnt="0"/>
      <dgm:spPr/>
    </dgm:pt>
    <dgm:pt modelId="{AFBC2DEE-72BB-47AF-B6CC-B192DE690E75}" type="pres">
      <dgm:prSet presAssocID="{8A8BA325-6257-4D1F-88B0-A470B48EE846}" presName="Name64" presStyleLbl="parChTrans1D3" presStyleIdx="0" presStyleCnt="8"/>
      <dgm:spPr/>
    </dgm:pt>
    <dgm:pt modelId="{D443DD07-31BA-494A-BE5F-22E7E5D5F94F}" type="pres">
      <dgm:prSet presAssocID="{D43F4AFC-F70E-48F6-98BA-F05E2E6C17EF}" presName="hierRoot2" presStyleCnt="0">
        <dgm:presLayoutVars>
          <dgm:hierBranch val="init"/>
        </dgm:presLayoutVars>
      </dgm:prSet>
      <dgm:spPr/>
    </dgm:pt>
    <dgm:pt modelId="{D10CFBB0-08A0-4B64-BB47-35BDB6275666}" type="pres">
      <dgm:prSet presAssocID="{D43F4AFC-F70E-48F6-98BA-F05E2E6C17EF}" presName="rootComposite" presStyleCnt="0"/>
      <dgm:spPr/>
    </dgm:pt>
    <dgm:pt modelId="{8BD33D55-466C-4F56-A440-48AA60D9EB84}" type="pres">
      <dgm:prSet presAssocID="{D43F4AFC-F70E-48F6-98BA-F05E2E6C17EF}" presName="rootText" presStyleLbl="node3" presStyleIdx="0" presStyleCnt="8" custScaleX="681628" custScaleY="354471">
        <dgm:presLayoutVars>
          <dgm:chPref val="3"/>
        </dgm:presLayoutVars>
      </dgm:prSet>
      <dgm:spPr/>
    </dgm:pt>
    <dgm:pt modelId="{95905842-8452-42F6-9DB4-4C5968D863F4}" type="pres">
      <dgm:prSet presAssocID="{D43F4AFC-F70E-48F6-98BA-F05E2E6C17EF}" presName="rootConnector" presStyleLbl="node3" presStyleIdx="0" presStyleCnt="8"/>
      <dgm:spPr/>
    </dgm:pt>
    <dgm:pt modelId="{0B648279-2F19-4B69-BAA7-63015BEF9E1E}" type="pres">
      <dgm:prSet presAssocID="{D43F4AFC-F70E-48F6-98BA-F05E2E6C17EF}" presName="hierChild4" presStyleCnt="0"/>
      <dgm:spPr/>
    </dgm:pt>
    <dgm:pt modelId="{7A6E9452-C651-4F76-BB23-974EBC52400E}" type="pres">
      <dgm:prSet presAssocID="{D43F4AFC-F70E-48F6-98BA-F05E2E6C17EF}" presName="hierChild5" presStyleCnt="0"/>
      <dgm:spPr/>
    </dgm:pt>
    <dgm:pt modelId="{4F43FDE3-63EB-4BD5-A370-344D2FCA6A70}" type="pres">
      <dgm:prSet presAssocID="{7D98DD0E-66AE-42F8-8B15-60778766EBB7}" presName="Name64" presStyleLbl="parChTrans1D3" presStyleIdx="1" presStyleCnt="8"/>
      <dgm:spPr/>
    </dgm:pt>
    <dgm:pt modelId="{2A84C5D6-E564-4392-9032-4BAFB0F355FC}" type="pres">
      <dgm:prSet presAssocID="{C6237E9A-A557-471F-8373-9786BA62F6BE}" presName="hierRoot2" presStyleCnt="0">
        <dgm:presLayoutVars>
          <dgm:hierBranch val="init"/>
        </dgm:presLayoutVars>
      </dgm:prSet>
      <dgm:spPr/>
    </dgm:pt>
    <dgm:pt modelId="{E8307571-8F24-4E59-A76E-55498946020D}" type="pres">
      <dgm:prSet presAssocID="{C6237E9A-A557-471F-8373-9786BA62F6BE}" presName="rootComposite" presStyleCnt="0"/>
      <dgm:spPr/>
    </dgm:pt>
    <dgm:pt modelId="{2527BF72-61EB-4D33-BB21-FCC48478C315}" type="pres">
      <dgm:prSet presAssocID="{C6237E9A-A557-471F-8373-9786BA62F6BE}" presName="rootText" presStyleLbl="node3" presStyleIdx="1" presStyleCnt="8" custScaleX="681628" custScaleY="354471">
        <dgm:presLayoutVars>
          <dgm:chPref val="3"/>
        </dgm:presLayoutVars>
      </dgm:prSet>
      <dgm:spPr/>
    </dgm:pt>
    <dgm:pt modelId="{2E91B882-03D9-436B-89D4-E485B2352609}" type="pres">
      <dgm:prSet presAssocID="{C6237E9A-A557-471F-8373-9786BA62F6BE}" presName="rootConnector" presStyleLbl="node3" presStyleIdx="1" presStyleCnt="8"/>
      <dgm:spPr/>
    </dgm:pt>
    <dgm:pt modelId="{B6F900F1-3532-4922-8EA8-0A638739640D}" type="pres">
      <dgm:prSet presAssocID="{C6237E9A-A557-471F-8373-9786BA62F6BE}" presName="hierChild4" presStyleCnt="0"/>
      <dgm:spPr/>
    </dgm:pt>
    <dgm:pt modelId="{1045501A-6615-4291-8915-E1DCFA897D67}" type="pres">
      <dgm:prSet presAssocID="{C6237E9A-A557-471F-8373-9786BA62F6BE}" presName="hierChild5" presStyleCnt="0"/>
      <dgm:spPr/>
    </dgm:pt>
    <dgm:pt modelId="{24299787-6D72-42A0-9007-5F632A68941D}" type="pres">
      <dgm:prSet presAssocID="{3C6869A4-32B5-47F2-85E6-AE763ADB71D6}" presName="hierChild5" presStyleCnt="0"/>
      <dgm:spPr/>
    </dgm:pt>
    <dgm:pt modelId="{51F59323-8324-43DE-98A9-01A134F70D6E}" type="pres">
      <dgm:prSet presAssocID="{53318730-6B10-44C9-8761-05740B26FA7C}" presName="Name64" presStyleLbl="parChTrans1D2" presStyleIdx="1" presStyleCnt="4"/>
      <dgm:spPr/>
    </dgm:pt>
    <dgm:pt modelId="{D85A7062-732B-42E3-AF06-B61915CA3DEF}" type="pres">
      <dgm:prSet presAssocID="{0BF8251A-82B7-4EC8-BED1-A9BEACCCD2FD}" presName="hierRoot2" presStyleCnt="0">
        <dgm:presLayoutVars>
          <dgm:hierBranch val="init"/>
        </dgm:presLayoutVars>
      </dgm:prSet>
      <dgm:spPr/>
    </dgm:pt>
    <dgm:pt modelId="{B7537356-083D-430A-9FD5-67D26DFA45CE}" type="pres">
      <dgm:prSet presAssocID="{0BF8251A-82B7-4EC8-BED1-A9BEACCCD2FD}" presName="rootComposite" presStyleCnt="0"/>
      <dgm:spPr/>
    </dgm:pt>
    <dgm:pt modelId="{5B3D67D1-5B7C-40FB-A0C4-17F73DAAA2C4}" type="pres">
      <dgm:prSet presAssocID="{0BF8251A-82B7-4EC8-BED1-A9BEACCCD2FD}" presName="rootText" presStyleLbl="node2" presStyleIdx="1" presStyleCnt="4" custScaleX="681628" custScaleY="354471">
        <dgm:presLayoutVars>
          <dgm:chPref val="3"/>
        </dgm:presLayoutVars>
      </dgm:prSet>
      <dgm:spPr/>
    </dgm:pt>
    <dgm:pt modelId="{6FD2C6FD-DEA7-4557-9F57-4D942261D029}" type="pres">
      <dgm:prSet presAssocID="{0BF8251A-82B7-4EC8-BED1-A9BEACCCD2FD}" presName="rootConnector" presStyleLbl="node2" presStyleIdx="1" presStyleCnt="4"/>
      <dgm:spPr/>
    </dgm:pt>
    <dgm:pt modelId="{EDE015CD-32AD-46FA-95FA-2CA5A20EFE83}" type="pres">
      <dgm:prSet presAssocID="{0BF8251A-82B7-4EC8-BED1-A9BEACCCD2FD}" presName="hierChild4" presStyleCnt="0"/>
      <dgm:spPr/>
    </dgm:pt>
    <dgm:pt modelId="{A49C26AE-25B1-40B2-A594-9E73066FD218}" type="pres">
      <dgm:prSet presAssocID="{A653783B-F610-4EB6-8224-86715996140E}" presName="Name64" presStyleLbl="parChTrans1D3" presStyleIdx="2" presStyleCnt="8"/>
      <dgm:spPr/>
    </dgm:pt>
    <dgm:pt modelId="{D9A791CE-7B51-4316-9EC5-15CE4C38EE94}" type="pres">
      <dgm:prSet presAssocID="{CEDEAA4B-B5CC-46AE-83B4-24C678849C42}" presName="hierRoot2" presStyleCnt="0">
        <dgm:presLayoutVars>
          <dgm:hierBranch val="init"/>
        </dgm:presLayoutVars>
      </dgm:prSet>
      <dgm:spPr/>
    </dgm:pt>
    <dgm:pt modelId="{2BE1F3C6-1A65-4447-8B6A-9905CCB34082}" type="pres">
      <dgm:prSet presAssocID="{CEDEAA4B-B5CC-46AE-83B4-24C678849C42}" presName="rootComposite" presStyleCnt="0"/>
      <dgm:spPr/>
    </dgm:pt>
    <dgm:pt modelId="{4F3DAA05-CC25-4FC8-B840-3044ACED5717}" type="pres">
      <dgm:prSet presAssocID="{CEDEAA4B-B5CC-46AE-83B4-24C678849C42}" presName="rootText" presStyleLbl="node3" presStyleIdx="2" presStyleCnt="8" custScaleX="681628" custScaleY="354471">
        <dgm:presLayoutVars>
          <dgm:chPref val="3"/>
        </dgm:presLayoutVars>
      </dgm:prSet>
      <dgm:spPr/>
    </dgm:pt>
    <dgm:pt modelId="{2DFBFA26-FC68-4D71-A3A9-3691633FD461}" type="pres">
      <dgm:prSet presAssocID="{CEDEAA4B-B5CC-46AE-83B4-24C678849C42}" presName="rootConnector" presStyleLbl="node3" presStyleIdx="2" presStyleCnt="8"/>
      <dgm:spPr/>
    </dgm:pt>
    <dgm:pt modelId="{53A79D57-BFF4-45E3-A144-AAB94701CF4D}" type="pres">
      <dgm:prSet presAssocID="{CEDEAA4B-B5CC-46AE-83B4-24C678849C42}" presName="hierChild4" presStyleCnt="0"/>
      <dgm:spPr/>
    </dgm:pt>
    <dgm:pt modelId="{8D24171A-C006-4434-BB16-8AE08D713899}" type="pres">
      <dgm:prSet presAssocID="{CEDEAA4B-B5CC-46AE-83B4-24C678849C42}" presName="hierChild5" presStyleCnt="0"/>
      <dgm:spPr/>
    </dgm:pt>
    <dgm:pt modelId="{28BFD82E-30E1-4888-AF12-DE253FDDF5D7}" type="pres">
      <dgm:prSet presAssocID="{481D6165-5D76-48F5-8E9C-6478AC649DD9}" presName="Name64" presStyleLbl="parChTrans1D3" presStyleIdx="3" presStyleCnt="8"/>
      <dgm:spPr/>
    </dgm:pt>
    <dgm:pt modelId="{355A4C17-BA50-4870-8245-0513AA0730B8}" type="pres">
      <dgm:prSet presAssocID="{CA6FC884-F143-4399-918D-27CA154A93FE}" presName="hierRoot2" presStyleCnt="0">
        <dgm:presLayoutVars>
          <dgm:hierBranch val="init"/>
        </dgm:presLayoutVars>
      </dgm:prSet>
      <dgm:spPr/>
    </dgm:pt>
    <dgm:pt modelId="{47D98425-5295-4A5B-864C-42995543222C}" type="pres">
      <dgm:prSet presAssocID="{CA6FC884-F143-4399-918D-27CA154A93FE}" presName="rootComposite" presStyleCnt="0"/>
      <dgm:spPr/>
    </dgm:pt>
    <dgm:pt modelId="{55717690-5240-44D7-B389-51480CF1F3FE}" type="pres">
      <dgm:prSet presAssocID="{CA6FC884-F143-4399-918D-27CA154A93FE}" presName="rootText" presStyleLbl="node3" presStyleIdx="3" presStyleCnt="8" custScaleX="681628" custScaleY="354471">
        <dgm:presLayoutVars>
          <dgm:chPref val="3"/>
        </dgm:presLayoutVars>
      </dgm:prSet>
      <dgm:spPr/>
    </dgm:pt>
    <dgm:pt modelId="{FDCAB2A4-2A8C-4BAA-97DA-0F275618F472}" type="pres">
      <dgm:prSet presAssocID="{CA6FC884-F143-4399-918D-27CA154A93FE}" presName="rootConnector" presStyleLbl="node3" presStyleIdx="3" presStyleCnt="8"/>
      <dgm:spPr/>
    </dgm:pt>
    <dgm:pt modelId="{65BE3169-DF5A-43B4-9F4D-25274E25E7BB}" type="pres">
      <dgm:prSet presAssocID="{CA6FC884-F143-4399-918D-27CA154A93FE}" presName="hierChild4" presStyleCnt="0"/>
      <dgm:spPr/>
    </dgm:pt>
    <dgm:pt modelId="{A8752A35-CA1C-40B5-B753-490730AE2F05}" type="pres">
      <dgm:prSet presAssocID="{CA6FC884-F143-4399-918D-27CA154A93FE}" presName="hierChild5" presStyleCnt="0"/>
      <dgm:spPr/>
    </dgm:pt>
    <dgm:pt modelId="{319B6FB3-DC39-4ADC-BC8C-991559F46929}" type="pres">
      <dgm:prSet presAssocID="{0BF8251A-82B7-4EC8-BED1-A9BEACCCD2FD}" presName="hierChild5" presStyleCnt="0"/>
      <dgm:spPr/>
    </dgm:pt>
    <dgm:pt modelId="{5A0F7AF0-0B06-4B3F-B12B-EC4760905D8F}" type="pres">
      <dgm:prSet presAssocID="{2843EF4D-6219-4799-BE2C-C27F1453A318}" presName="Name64" presStyleLbl="parChTrans1D2" presStyleIdx="2" presStyleCnt="4"/>
      <dgm:spPr/>
    </dgm:pt>
    <dgm:pt modelId="{A63A94D9-AC17-4CCE-9A34-E081B2EEDE82}" type="pres">
      <dgm:prSet presAssocID="{58B868ED-ED48-43EE-9D52-26280A86C315}" presName="hierRoot2" presStyleCnt="0">
        <dgm:presLayoutVars>
          <dgm:hierBranch val="init"/>
        </dgm:presLayoutVars>
      </dgm:prSet>
      <dgm:spPr/>
    </dgm:pt>
    <dgm:pt modelId="{F3E2D6DE-55A6-4716-891D-F51F2B0C28AF}" type="pres">
      <dgm:prSet presAssocID="{58B868ED-ED48-43EE-9D52-26280A86C315}" presName="rootComposite" presStyleCnt="0"/>
      <dgm:spPr/>
    </dgm:pt>
    <dgm:pt modelId="{E8F511DE-C4E6-4A68-8993-4B108906FEA8}" type="pres">
      <dgm:prSet presAssocID="{58B868ED-ED48-43EE-9D52-26280A86C315}" presName="rootText" presStyleLbl="node2" presStyleIdx="2" presStyleCnt="4" custScaleX="681628" custScaleY="354471">
        <dgm:presLayoutVars>
          <dgm:chPref val="3"/>
        </dgm:presLayoutVars>
      </dgm:prSet>
      <dgm:spPr/>
    </dgm:pt>
    <dgm:pt modelId="{AE35FB77-943E-444E-8B8F-CB88927CE3F8}" type="pres">
      <dgm:prSet presAssocID="{58B868ED-ED48-43EE-9D52-26280A86C315}" presName="rootConnector" presStyleLbl="node2" presStyleIdx="2" presStyleCnt="4"/>
      <dgm:spPr/>
    </dgm:pt>
    <dgm:pt modelId="{4CA74C41-23E1-4F6E-8A3E-9253024A0F93}" type="pres">
      <dgm:prSet presAssocID="{58B868ED-ED48-43EE-9D52-26280A86C315}" presName="hierChild4" presStyleCnt="0"/>
      <dgm:spPr/>
    </dgm:pt>
    <dgm:pt modelId="{0BCC2854-988F-48F2-9D87-81399F3B3C03}" type="pres">
      <dgm:prSet presAssocID="{2EA6D656-408E-4E35-9A57-D960248AF4C6}" presName="Name64" presStyleLbl="parChTrans1D3" presStyleIdx="4" presStyleCnt="8"/>
      <dgm:spPr/>
    </dgm:pt>
    <dgm:pt modelId="{A7C0C95C-52DF-472B-B090-C71CDA2D9A6C}" type="pres">
      <dgm:prSet presAssocID="{79973142-1C26-407F-BB52-928C5353A660}" presName="hierRoot2" presStyleCnt="0">
        <dgm:presLayoutVars>
          <dgm:hierBranch val="init"/>
        </dgm:presLayoutVars>
      </dgm:prSet>
      <dgm:spPr/>
    </dgm:pt>
    <dgm:pt modelId="{ED5FCC34-F4A0-453A-BE10-47620E74B4C1}" type="pres">
      <dgm:prSet presAssocID="{79973142-1C26-407F-BB52-928C5353A660}" presName="rootComposite" presStyleCnt="0"/>
      <dgm:spPr/>
    </dgm:pt>
    <dgm:pt modelId="{521B7B54-E882-4210-BA64-465278E6B1D2}" type="pres">
      <dgm:prSet presAssocID="{79973142-1C26-407F-BB52-928C5353A660}" presName="rootText" presStyleLbl="node3" presStyleIdx="4" presStyleCnt="8" custScaleX="681628" custScaleY="354471">
        <dgm:presLayoutVars>
          <dgm:chPref val="3"/>
        </dgm:presLayoutVars>
      </dgm:prSet>
      <dgm:spPr/>
    </dgm:pt>
    <dgm:pt modelId="{2262DC3A-0B54-4F7B-887B-6A9104401E5B}" type="pres">
      <dgm:prSet presAssocID="{79973142-1C26-407F-BB52-928C5353A660}" presName="rootConnector" presStyleLbl="node3" presStyleIdx="4" presStyleCnt="8"/>
      <dgm:spPr/>
    </dgm:pt>
    <dgm:pt modelId="{9C57AA3B-9FCA-46E6-BF04-5F4AE43A9D2A}" type="pres">
      <dgm:prSet presAssocID="{79973142-1C26-407F-BB52-928C5353A660}" presName="hierChild4" presStyleCnt="0"/>
      <dgm:spPr/>
    </dgm:pt>
    <dgm:pt modelId="{38DA437F-8B63-4B82-A6CB-997DF96CAFE3}" type="pres">
      <dgm:prSet presAssocID="{79973142-1C26-407F-BB52-928C5353A660}" presName="hierChild5" presStyleCnt="0"/>
      <dgm:spPr/>
    </dgm:pt>
    <dgm:pt modelId="{1FF30393-6743-469D-8573-039734E835C7}" type="pres">
      <dgm:prSet presAssocID="{6D8AF104-6DCF-40E1-8AEA-588A329432ED}" presName="Name64" presStyleLbl="parChTrans1D3" presStyleIdx="5" presStyleCnt="8"/>
      <dgm:spPr/>
    </dgm:pt>
    <dgm:pt modelId="{3702E247-2481-47D7-9ED8-0F91B397B521}" type="pres">
      <dgm:prSet presAssocID="{0C14E5F2-A96F-4A87-B29D-F848DB0FC573}" presName="hierRoot2" presStyleCnt="0">
        <dgm:presLayoutVars>
          <dgm:hierBranch val="init"/>
        </dgm:presLayoutVars>
      </dgm:prSet>
      <dgm:spPr/>
    </dgm:pt>
    <dgm:pt modelId="{0BBB9058-F0AA-47D3-B498-446636BFA28C}" type="pres">
      <dgm:prSet presAssocID="{0C14E5F2-A96F-4A87-B29D-F848DB0FC573}" presName="rootComposite" presStyleCnt="0"/>
      <dgm:spPr/>
    </dgm:pt>
    <dgm:pt modelId="{A555C4D7-5EF0-486E-B445-F8465223065A}" type="pres">
      <dgm:prSet presAssocID="{0C14E5F2-A96F-4A87-B29D-F848DB0FC573}" presName="rootText" presStyleLbl="node3" presStyleIdx="5" presStyleCnt="8" custScaleX="681628" custScaleY="354471">
        <dgm:presLayoutVars>
          <dgm:chPref val="3"/>
        </dgm:presLayoutVars>
      </dgm:prSet>
      <dgm:spPr/>
    </dgm:pt>
    <dgm:pt modelId="{328F2EF2-3895-4BF3-8E9D-0E7AD7A6361F}" type="pres">
      <dgm:prSet presAssocID="{0C14E5F2-A96F-4A87-B29D-F848DB0FC573}" presName="rootConnector" presStyleLbl="node3" presStyleIdx="5" presStyleCnt="8"/>
      <dgm:spPr/>
    </dgm:pt>
    <dgm:pt modelId="{AAA14D7B-A829-431B-BCE6-35B26F18FE97}" type="pres">
      <dgm:prSet presAssocID="{0C14E5F2-A96F-4A87-B29D-F848DB0FC573}" presName="hierChild4" presStyleCnt="0"/>
      <dgm:spPr/>
    </dgm:pt>
    <dgm:pt modelId="{785A4A84-DE73-44CE-8154-743E43FB907C}" type="pres">
      <dgm:prSet presAssocID="{0C14E5F2-A96F-4A87-B29D-F848DB0FC573}" presName="hierChild5" presStyleCnt="0"/>
      <dgm:spPr/>
    </dgm:pt>
    <dgm:pt modelId="{62C3F188-078A-4B23-9A66-52580C44A17B}" type="pres">
      <dgm:prSet presAssocID="{58B868ED-ED48-43EE-9D52-26280A86C315}" presName="hierChild5" presStyleCnt="0"/>
      <dgm:spPr/>
    </dgm:pt>
    <dgm:pt modelId="{60441B79-93AD-4679-AF04-7E75CC0FB8CE}" type="pres">
      <dgm:prSet presAssocID="{1AE2997F-49B1-47D1-B122-3FACBB632548}" presName="Name64" presStyleLbl="parChTrans1D2" presStyleIdx="3" presStyleCnt="4"/>
      <dgm:spPr/>
    </dgm:pt>
    <dgm:pt modelId="{24EB8D8F-AE9B-427C-B156-F79EDFB3C0DA}" type="pres">
      <dgm:prSet presAssocID="{AD7C54B7-1155-42C4-8143-3DF4E0B9379C}" presName="hierRoot2" presStyleCnt="0">
        <dgm:presLayoutVars>
          <dgm:hierBranch val="init"/>
        </dgm:presLayoutVars>
      </dgm:prSet>
      <dgm:spPr/>
    </dgm:pt>
    <dgm:pt modelId="{5F9DFE5C-45E2-4854-817C-5047474B398F}" type="pres">
      <dgm:prSet presAssocID="{AD7C54B7-1155-42C4-8143-3DF4E0B9379C}" presName="rootComposite" presStyleCnt="0"/>
      <dgm:spPr/>
    </dgm:pt>
    <dgm:pt modelId="{5A79DB3C-47A0-4AC7-8F59-4346C4D55CE1}" type="pres">
      <dgm:prSet presAssocID="{AD7C54B7-1155-42C4-8143-3DF4E0B9379C}" presName="rootText" presStyleLbl="node2" presStyleIdx="3" presStyleCnt="4" custScaleX="681628" custScaleY="354471">
        <dgm:presLayoutVars>
          <dgm:chPref val="3"/>
        </dgm:presLayoutVars>
      </dgm:prSet>
      <dgm:spPr/>
    </dgm:pt>
    <dgm:pt modelId="{52F1BDA8-51A2-4175-B78D-406E8BE500B0}" type="pres">
      <dgm:prSet presAssocID="{AD7C54B7-1155-42C4-8143-3DF4E0B9379C}" presName="rootConnector" presStyleLbl="node2" presStyleIdx="3" presStyleCnt="4"/>
      <dgm:spPr/>
    </dgm:pt>
    <dgm:pt modelId="{85EE3BDF-AD8D-4B11-B91A-E45F9D831390}" type="pres">
      <dgm:prSet presAssocID="{AD7C54B7-1155-42C4-8143-3DF4E0B9379C}" presName="hierChild4" presStyleCnt="0"/>
      <dgm:spPr/>
    </dgm:pt>
    <dgm:pt modelId="{FF6FE2DE-FFB7-447D-A6FE-F327A42D82E5}" type="pres">
      <dgm:prSet presAssocID="{A8C3CD88-6C74-4D93-A328-EAC6D874AC5F}" presName="Name64" presStyleLbl="parChTrans1D3" presStyleIdx="6" presStyleCnt="8"/>
      <dgm:spPr/>
    </dgm:pt>
    <dgm:pt modelId="{662020FF-5CE5-4316-BAA8-04576D6CBE79}" type="pres">
      <dgm:prSet presAssocID="{B3F88B06-F7F2-40D6-AE98-862690EF67A7}" presName="hierRoot2" presStyleCnt="0">
        <dgm:presLayoutVars>
          <dgm:hierBranch val="init"/>
        </dgm:presLayoutVars>
      </dgm:prSet>
      <dgm:spPr/>
    </dgm:pt>
    <dgm:pt modelId="{08CF7CB7-A34B-4351-811E-A07EB9DBDA79}" type="pres">
      <dgm:prSet presAssocID="{B3F88B06-F7F2-40D6-AE98-862690EF67A7}" presName="rootComposite" presStyleCnt="0"/>
      <dgm:spPr/>
    </dgm:pt>
    <dgm:pt modelId="{FF2417A1-20F9-4230-AB3F-99E893BA0D8D}" type="pres">
      <dgm:prSet presAssocID="{B3F88B06-F7F2-40D6-AE98-862690EF67A7}" presName="rootText" presStyleLbl="node3" presStyleIdx="6" presStyleCnt="8" custScaleX="681628" custScaleY="354471">
        <dgm:presLayoutVars>
          <dgm:chPref val="3"/>
        </dgm:presLayoutVars>
      </dgm:prSet>
      <dgm:spPr/>
    </dgm:pt>
    <dgm:pt modelId="{92779B69-024D-4C7D-8D5C-8E87A1A82AE7}" type="pres">
      <dgm:prSet presAssocID="{B3F88B06-F7F2-40D6-AE98-862690EF67A7}" presName="rootConnector" presStyleLbl="node3" presStyleIdx="6" presStyleCnt="8"/>
      <dgm:spPr/>
    </dgm:pt>
    <dgm:pt modelId="{9B75F063-71CC-4727-853A-A2188CF1BA05}" type="pres">
      <dgm:prSet presAssocID="{B3F88B06-F7F2-40D6-AE98-862690EF67A7}" presName="hierChild4" presStyleCnt="0"/>
      <dgm:spPr/>
    </dgm:pt>
    <dgm:pt modelId="{26926FED-03C5-43C3-BED1-B70AF2733CBB}" type="pres">
      <dgm:prSet presAssocID="{B3F88B06-F7F2-40D6-AE98-862690EF67A7}" presName="hierChild5" presStyleCnt="0"/>
      <dgm:spPr/>
    </dgm:pt>
    <dgm:pt modelId="{7BCE6EDE-7778-4309-B88D-F4E451EB08E9}" type="pres">
      <dgm:prSet presAssocID="{BE5C579B-55A0-4575-9C05-3B7EFE2BB7B2}" presName="Name64" presStyleLbl="parChTrans1D3" presStyleIdx="7" presStyleCnt="8"/>
      <dgm:spPr/>
    </dgm:pt>
    <dgm:pt modelId="{B78B0C22-B4CF-4300-8BEF-807C822FA23C}" type="pres">
      <dgm:prSet presAssocID="{5E46B5AB-5C6E-469F-A47F-9ED7739DCDC1}" presName="hierRoot2" presStyleCnt="0">
        <dgm:presLayoutVars>
          <dgm:hierBranch val="init"/>
        </dgm:presLayoutVars>
      </dgm:prSet>
      <dgm:spPr/>
    </dgm:pt>
    <dgm:pt modelId="{E77A31D6-81D8-4E72-98C1-95945E451B9E}" type="pres">
      <dgm:prSet presAssocID="{5E46B5AB-5C6E-469F-A47F-9ED7739DCDC1}" presName="rootComposite" presStyleCnt="0"/>
      <dgm:spPr/>
    </dgm:pt>
    <dgm:pt modelId="{F2808495-15BB-4F1F-AC9C-FEB12AE1F71E}" type="pres">
      <dgm:prSet presAssocID="{5E46B5AB-5C6E-469F-A47F-9ED7739DCDC1}" presName="rootText" presStyleLbl="node3" presStyleIdx="7" presStyleCnt="8" custScaleX="681628" custScaleY="354471">
        <dgm:presLayoutVars>
          <dgm:chPref val="3"/>
        </dgm:presLayoutVars>
      </dgm:prSet>
      <dgm:spPr/>
    </dgm:pt>
    <dgm:pt modelId="{E5B6F20C-7468-4FF3-8C08-3E74B3B48E7D}" type="pres">
      <dgm:prSet presAssocID="{5E46B5AB-5C6E-469F-A47F-9ED7739DCDC1}" presName="rootConnector" presStyleLbl="node3" presStyleIdx="7" presStyleCnt="8"/>
      <dgm:spPr/>
    </dgm:pt>
    <dgm:pt modelId="{E0096319-E54A-4913-ACB5-8730FBB68D1D}" type="pres">
      <dgm:prSet presAssocID="{5E46B5AB-5C6E-469F-A47F-9ED7739DCDC1}" presName="hierChild4" presStyleCnt="0"/>
      <dgm:spPr/>
    </dgm:pt>
    <dgm:pt modelId="{FDD226F1-1AC8-40DE-9A50-258986FC9EDC}" type="pres">
      <dgm:prSet presAssocID="{5E46B5AB-5C6E-469F-A47F-9ED7739DCDC1}" presName="hierChild5" presStyleCnt="0"/>
      <dgm:spPr/>
    </dgm:pt>
    <dgm:pt modelId="{0D3E63BD-15C8-4F26-9216-F882D675365D}" type="pres">
      <dgm:prSet presAssocID="{AD7C54B7-1155-42C4-8143-3DF4E0B9379C}" presName="hierChild5" presStyleCnt="0"/>
      <dgm:spPr/>
    </dgm:pt>
    <dgm:pt modelId="{A781D0D1-60AD-4D5B-A70A-07A88BBE239E}" type="pres">
      <dgm:prSet presAssocID="{2961A76B-4FAD-40D8-8E8C-E6A379901E23}" presName="hierChild3" presStyleCnt="0"/>
      <dgm:spPr/>
    </dgm:pt>
  </dgm:ptLst>
  <dgm:cxnLst>
    <dgm:cxn modelId="{F0EBD202-FF9B-4AFA-A42C-AC45537625D9}" type="presOf" srcId="{CEDEAA4B-B5CC-46AE-83B4-24C678849C42}" destId="{2DFBFA26-FC68-4D71-A3A9-3691633FD461}" srcOrd="1" destOrd="0" presId="urn:microsoft.com/office/officeart/2009/3/layout/HorizontalOrganizationChart"/>
    <dgm:cxn modelId="{1952370E-297B-419A-A308-EBF608FE5842}" srcId="{AD7C54B7-1155-42C4-8143-3DF4E0B9379C}" destId="{5E46B5AB-5C6E-469F-A47F-9ED7739DCDC1}" srcOrd="1" destOrd="0" parTransId="{BE5C579B-55A0-4575-9C05-3B7EFE2BB7B2}" sibTransId="{D2D31290-F02E-43D2-BA89-491C395E98E9}"/>
    <dgm:cxn modelId="{460C2010-6E1A-4FB2-BC90-01F16F9D83D1}" type="presOf" srcId="{AD7C54B7-1155-42C4-8143-3DF4E0B9379C}" destId="{5A79DB3C-47A0-4AC7-8F59-4346C4D55CE1}" srcOrd="0" destOrd="0" presId="urn:microsoft.com/office/officeart/2009/3/layout/HorizontalOrganizationChart"/>
    <dgm:cxn modelId="{1AEBB711-608F-41BF-A1C9-5B46A8A18B46}" type="presOf" srcId="{79973142-1C26-407F-BB52-928C5353A660}" destId="{2262DC3A-0B54-4F7B-887B-6A9104401E5B}" srcOrd="1" destOrd="0" presId="urn:microsoft.com/office/officeart/2009/3/layout/HorizontalOrganizationChart"/>
    <dgm:cxn modelId="{41EE9919-796B-4572-B7B3-257A77E4120D}" type="presOf" srcId="{2843EF4D-6219-4799-BE2C-C27F1453A318}" destId="{5A0F7AF0-0B06-4B3F-B12B-EC4760905D8F}" srcOrd="0" destOrd="0" presId="urn:microsoft.com/office/officeart/2009/3/layout/HorizontalOrganizationChart"/>
    <dgm:cxn modelId="{DFE8921C-2D4F-4FCB-BBD7-553E230C1A21}" type="presOf" srcId="{C6237E9A-A557-471F-8373-9786BA62F6BE}" destId="{2527BF72-61EB-4D33-BB21-FCC48478C315}" srcOrd="0" destOrd="0" presId="urn:microsoft.com/office/officeart/2009/3/layout/HorizontalOrganizationChart"/>
    <dgm:cxn modelId="{63F9B51C-719E-405E-BB1F-4CEA62260B3A}" type="presOf" srcId="{A8C3CD88-6C74-4D93-A328-EAC6D874AC5F}" destId="{FF6FE2DE-FFB7-447D-A6FE-F327A42D82E5}" srcOrd="0" destOrd="0" presId="urn:microsoft.com/office/officeart/2009/3/layout/HorizontalOrganizationChart"/>
    <dgm:cxn modelId="{3593BB1C-5EB4-4940-9ED1-96BAE7F6C13F}" type="presOf" srcId="{2961A76B-4FAD-40D8-8E8C-E6A379901E23}" destId="{F2F1BD9E-62E5-4CC8-8573-2FCAF62691F8}" srcOrd="0" destOrd="0" presId="urn:microsoft.com/office/officeart/2009/3/layout/HorizontalOrganizationChart"/>
    <dgm:cxn modelId="{0D1B0F21-A051-4773-9FB8-E29F0E0933DC}" srcId="{9E695B05-122C-4A5A-BA4E-7E87B4E275F0}" destId="{2961A76B-4FAD-40D8-8E8C-E6A379901E23}" srcOrd="0" destOrd="0" parTransId="{22EC70F6-DAF8-4A5E-B751-886C26C0A2D0}" sibTransId="{42F8BC80-DF20-4E6E-9EB6-5FC9E0E07DB0}"/>
    <dgm:cxn modelId="{E67EE324-0342-4C1C-8057-86454FF78269}" type="presOf" srcId="{2961A76B-4FAD-40D8-8E8C-E6A379901E23}" destId="{93A8510B-11EB-4A32-A5AC-9FA3758C9ED6}" srcOrd="1" destOrd="0" presId="urn:microsoft.com/office/officeart/2009/3/layout/HorizontalOrganizationChart"/>
    <dgm:cxn modelId="{B26CA62E-72ED-4AF1-8003-30E1E4A7E7E1}" srcId="{3C6869A4-32B5-47F2-85E6-AE763ADB71D6}" destId="{D43F4AFC-F70E-48F6-98BA-F05E2E6C17EF}" srcOrd="0" destOrd="0" parTransId="{8A8BA325-6257-4D1F-88B0-A470B48EE846}" sibTransId="{41BCCDAA-ECBC-4AB7-A2F0-E2B5B326E97B}"/>
    <dgm:cxn modelId="{0D14F62E-E194-4D38-B103-E14E167C8E78}" type="presOf" srcId="{CEDEAA4B-B5CC-46AE-83B4-24C678849C42}" destId="{4F3DAA05-CC25-4FC8-B840-3044ACED5717}" srcOrd="0" destOrd="0" presId="urn:microsoft.com/office/officeart/2009/3/layout/HorizontalOrganizationChart"/>
    <dgm:cxn modelId="{E7BDE22F-37A4-4928-8F54-A1086E39C53B}" type="presOf" srcId="{53318730-6B10-44C9-8761-05740B26FA7C}" destId="{51F59323-8324-43DE-98A9-01A134F70D6E}" srcOrd="0" destOrd="0" presId="urn:microsoft.com/office/officeart/2009/3/layout/HorizontalOrganizationChart"/>
    <dgm:cxn modelId="{93AAED39-1D9B-4A83-B64B-7C4F41AE75FE}" srcId="{0BF8251A-82B7-4EC8-BED1-A9BEACCCD2FD}" destId="{CEDEAA4B-B5CC-46AE-83B4-24C678849C42}" srcOrd="0" destOrd="0" parTransId="{A653783B-F610-4EB6-8224-86715996140E}" sibTransId="{B5B25E2E-FBAB-450A-881D-726081C6A346}"/>
    <dgm:cxn modelId="{D4478240-80C2-4D0B-8F51-28DDBD21A5B4}" type="presOf" srcId="{AD7C54B7-1155-42C4-8143-3DF4E0B9379C}" destId="{52F1BDA8-51A2-4175-B78D-406E8BE500B0}" srcOrd="1" destOrd="0" presId="urn:microsoft.com/office/officeart/2009/3/layout/HorizontalOrganizationChart"/>
    <dgm:cxn modelId="{5080DE40-263C-4EBF-9314-3EE7C809C997}" srcId="{58B868ED-ED48-43EE-9D52-26280A86C315}" destId="{79973142-1C26-407F-BB52-928C5353A660}" srcOrd="0" destOrd="0" parTransId="{2EA6D656-408E-4E35-9A57-D960248AF4C6}" sibTransId="{291118F8-787B-4922-871F-E8586D56F548}"/>
    <dgm:cxn modelId="{686E6961-9726-4BD2-A511-EC79B8FBBF94}" type="presOf" srcId="{B3F88B06-F7F2-40D6-AE98-862690EF67A7}" destId="{FF2417A1-20F9-4230-AB3F-99E893BA0D8D}" srcOrd="0" destOrd="0" presId="urn:microsoft.com/office/officeart/2009/3/layout/HorizontalOrganizationChart"/>
    <dgm:cxn modelId="{CB495746-CE22-422A-B7EA-805F9B6BA45E}" type="presOf" srcId="{3C6869A4-32B5-47F2-85E6-AE763ADB71D6}" destId="{C3B5F47F-8984-48B8-9082-D29AF8BF2D32}" srcOrd="1" destOrd="0" presId="urn:microsoft.com/office/officeart/2009/3/layout/HorizontalOrganizationChart"/>
    <dgm:cxn modelId="{C0FEDA67-2981-4140-9C4D-BAB7D504544B}" type="presOf" srcId="{D43F4AFC-F70E-48F6-98BA-F05E2E6C17EF}" destId="{95905842-8452-42F6-9DB4-4C5968D863F4}" srcOrd="1" destOrd="0" presId="urn:microsoft.com/office/officeart/2009/3/layout/HorizontalOrganizationChart"/>
    <dgm:cxn modelId="{D1566969-F038-4E84-9D4C-94E916933450}" type="presOf" srcId="{BE5C579B-55A0-4575-9C05-3B7EFE2BB7B2}" destId="{7BCE6EDE-7778-4309-B88D-F4E451EB08E9}" srcOrd="0" destOrd="0" presId="urn:microsoft.com/office/officeart/2009/3/layout/HorizontalOrganizationChart"/>
    <dgm:cxn modelId="{F44B286C-7922-4512-BA4A-1B7CE0E9B06A}" type="presOf" srcId="{D43F4AFC-F70E-48F6-98BA-F05E2E6C17EF}" destId="{8BD33D55-466C-4F56-A440-48AA60D9EB84}" srcOrd="0" destOrd="0" presId="urn:microsoft.com/office/officeart/2009/3/layout/HorizontalOrganizationChart"/>
    <dgm:cxn modelId="{A57BD46D-F736-4937-A083-3CCB179BF59E}" type="presOf" srcId="{7D98DD0E-66AE-42F8-8B15-60778766EBB7}" destId="{4F43FDE3-63EB-4BD5-A370-344D2FCA6A70}" srcOrd="0" destOrd="0" presId="urn:microsoft.com/office/officeart/2009/3/layout/HorizontalOrganizationChart"/>
    <dgm:cxn modelId="{9AB8E34D-153F-421C-B8ED-2E80BF2468E3}" type="presOf" srcId="{5E46B5AB-5C6E-469F-A47F-9ED7739DCDC1}" destId="{F2808495-15BB-4F1F-AC9C-FEB12AE1F71E}" srcOrd="0" destOrd="0" presId="urn:microsoft.com/office/officeart/2009/3/layout/HorizontalOrganizationChart"/>
    <dgm:cxn modelId="{79C7976E-596D-4505-A1E0-3136DC343DC2}" type="presOf" srcId="{58B868ED-ED48-43EE-9D52-26280A86C315}" destId="{AE35FB77-943E-444E-8B8F-CB88927CE3F8}" srcOrd="1" destOrd="0" presId="urn:microsoft.com/office/officeart/2009/3/layout/HorizontalOrganizationChart"/>
    <dgm:cxn modelId="{6D120152-8CC1-419B-BEF6-B8193C14B5CF}" type="presOf" srcId="{8A8BA325-6257-4D1F-88B0-A470B48EE846}" destId="{AFBC2DEE-72BB-47AF-B6CC-B192DE690E75}" srcOrd="0" destOrd="0" presId="urn:microsoft.com/office/officeart/2009/3/layout/HorizontalOrganizationChart"/>
    <dgm:cxn modelId="{6B8E7A52-DC4D-47C0-8BDD-3F9593EC44E2}" type="presOf" srcId="{B3F88B06-F7F2-40D6-AE98-862690EF67A7}" destId="{92779B69-024D-4C7D-8D5C-8E87A1A82AE7}" srcOrd="1" destOrd="0" presId="urn:microsoft.com/office/officeart/2009/3/layout/HorizontalOrganizationChart"/>
    <dgm:cxn modelId="{0A878655-69A3-4B6E-977C-5A379B5B2276}" type="presOf" srcId="{58B868ED-ED48-43EE-9D52-26280A86C315}" destId="{E8F511DE-C4E6-4A68-8993-4B108906FEA8}" srcOrd="0" destOrd="0" presId="urn:microsoft.com/office/officeart/2009/3/layout/HorizontalOrganizationChart"/>
    <dgm:cxn modelId="{A4EA3C76-7CA3-452B-88FC-817111E8FC09}" type="presOf" srcId="{2EA6D656-408E-4E35-9A57-D960248AF4C6}" destId="{0BCC2854-988F-48F2-9D87-81399F3B3C03}" srcOrd="0" destOrd="0" presId="urn:microsoft.com/office/officeart/2009/3/layout/HorizontalOrganizationChart"/>
    <dgm:cxn modelId="{2F890D77-C12E-4C6A-8048-0ECC2A2A35BD}" srcId="{AD7C54B7-1155-42C4-8143-3DF4E0B9379C}" destId="{B3F88B06-F7F2-40D6-AE98-862690EF67A7}" srcOrd="0" destOrd="0" parTransId="{A8C3CD88-6C74-4D93-A328-EAC6D874AC5F}" sibTransId="{0E2258E7-B50E-47F5-92C7-E6830AA44109}"/>
    <dgm:cxn modelId="{FF87CC7F-FB2B-4F31-9FF7-11A8B4864063}" type="presOf" srcId="{C6237E9A-A557-471F-8373-9786BA62F6BE}" destId="{2E91B882-03D9-436B-89D4-E485B2352609}" srcOrd="1" destOrd="0" presId="urn:microsoft.com/office/officeart/2009/3/layout/HorizontalOrganizationChart"/>
    <dgm:cxn modelId="{A2FBE282-E4CD-4676-BA65-3AA001564770}" type="presOf" srcId="{79973142-1C26-407F-BB52-928C5353A660}" destId="{521B7B54-E882-4210-BA64-465278E6B1D2}" srcOrd="0" destOrd="0" presId="urn:microsoft.com/office/officeart/2009/3/layout/HorizontalOrganizationChart"/>
    <dgm:cxn modelId="{510D1489-7479-40C0-BAEC-7F3623039CEB}" srcId="{58B868ED-ED48-43EE-9D52-26280A86C315}" destId="{0C14E5F2-A96F-4A87-B29D-F848DB0FC573}" srcOrd="1" destOrd="0" parTransId="{6D8AF104-6DCF-40E1-8AEA-588A329432ED}" sibTransId="{517F4B7D-BEFD-43B5-96A3-0BFA35956398}"/>
    <dgm:cxn modelId="{CF7A398E-B172-4766-AB4D-86E25DDBB74C}" type="presOf" srcId="{CA6FC884-F143-4399-918D-27CA154A93FE}" destId="{FDCAB2A4-2A8C-4BAA-97DA-0F275618F472}" srcOrd="1" destOrd="0" presId="urn:microsoft.com/office/officeart/2009/3/layout/HorizontalOrganizationChart"/>
    <dgm:cxn modelId="{3ECBFD8E-D7B3-4024-B1BD-58F9E74C6414}" type="presOf" srcId="{6D8AF104-6DCF-40E1-8AEA-588A329432ED}" destId="{1FF30393-6743-469D-8573-039734E835C7}" srcOrd="0" destOrd="0" presId="urn:microsoft.com/office/officeart/2009/3/layout/HorizontalOrganizationChart"/>
    <dgm:cxn modelId="{9FC9EC91-228F-4213-BC10-3CEAE20B42CC}" srcId="{2961A76B-4FAD-40D8-8E8C-E6A379901E23}" destId="{0BF8251A-82B7-4EC8-BED1-A9BEACCCD2FD}" srcOrd="1" destOrd="0" parTransId="{53318730-6B10-44C9-8761-05740B26FA7C}" sibTransId="{F3172A77-5AEC-4779-8FBE-6A8A1EA78B86}"/>
    <dgm:cxn modelId="{62996C93-953C-461A-97FD-2D422ED065B8}" type="presOf" srcId="{3C6869A4-32B5-47F2-85E6-AE763ADB71D6}" destId="{9944401D-9BE1-4841-91A9-50AF1AF3DB1B}" srcOrd="0" destOrd="0" presId="urn:microsoft.com/office/officeart/2009/3/layout/HorizontalOrganizationChart"/>
    <dgm:cxn modelId="{E3D1D09D-52AD-488E-8B53-C57C281E2C81}" srcId="{2961A76B-4FAD-40D8-8E8C-E6A379901E23}" destId="{AD7C54B7-1155-42C4-8143-3DF4E0B9379C}" srcOrd="3" destOrd="0" parTransId="{1AE2997F-49B1-47D1-B122-3FACBB632548}" sibTransId="{8A93A1EB-FFF4-41B0-8556-76085A75EC1C}"/>
    <dgm:cxn modelId="{4EAC3CA3-0DFE-4DCC-A6FB-AC1725EF2E3C}" type="presOf" srcId="{A653783B-F610-4EB6-8224-86715996140E}" destId="{A49C26AE-25B1-40B2-A594-9E73066FD218}" srcOrd="0" destOrd="0" presId="urn:microsoft.com/office/officeart/2009/3/layout/HorizontalOrganizationChart"/>
    <dgm:cxn modelId="{D5563AB1-EC7B-472C-B35F-12AA4275E329}" srcId="{0BF8251A-82B7-4EC8-BED1-A9BEACCCD2FD}" destId="{CA6FC884-F143-4399-918D-27CA154A93FE}" srcOrd="1" destOrd="0" parTransId="{481D6165-5D76-48F5-8E9C-6478AC649DD9}" sibTransId="{225542D2-1599-49B2-ACCC-AB3D0069B9EF}"/>
    <dgm:cxn modelId="{0B2446B3-43DC-4EAC-88F0-08BB7F287AB5}" srcId="{2961A76B-4FAD-40D8-8E8C-E6A379901E23}" destId="{58B868ED-ED48-43EE-9D52-26280A86C315}" srcOrd="2" destOrd="0" parTransId="{2843EF4D-6219-4799-BE2C-C27F1453A318}" sibTransId="{49A63E35-D687-4A7C-9523-3C21C169EF7D}"/>
    <dgm:cxn modelId="{274034BD-7A72-4AB5-A6C7-0E8779FC7A67}" type="presOf" srcId="{0BF8251A-82B7-4EC8-BED1-A9BEACCCD2FD}" destId="{5B3D67D1-5B7C-40FB-A0C4-17F73DAAA2C4}" srcOrd="0" destOrd="0" presId="urn:microsoft.com/office/officeart/2009/3/layout/HorizontalOrganizationChart"/>
    <dgm:cxn modelId="{817934BE-1666-4518-BDFB-2D5973CEDF92}" type="presOf" srcId="{5E46B5AB-5C6E-469F-A47F-9ED7739DCDC1}" destId="{E5B6F20C-7468-4FF3-8C08-3E74B3B48E7D}" srcOrd="1" destOrd="0" presId="urn:microsoft.com/office/officeart/2009/3/layout/HorizontalOrganizationChart"/>
    <dgm:cxn modelId="{C41758BE-F395-4218-B7F7-2CAFE4157311}" type="presOf" srcId="{BE68F7C9-783F-4917-9B18-42CBEA07171F}" destId="{50C61EC1-A544-43D6-94E9-676E889669C5}" srcOrd="0" destOrd="0" presId="urn:microsoft.com/office/officeart/2009/3/layout/HorizontalOrganizationChart"/>
    <dgm:cxn modelId="{3B6CDFC1-0658-4266-98CF-33B4A170998B}" type="presOf" srcId="{CA6FC884-F143-4399-918D-27CA154A93FE}" destId="{55717690-5240-44D7-B389-51480CF1F3FE}" srcOrd="0" destOrd="0" presId="urn:microsoft.com/office/officeart/2009/3/layout/HorizontalOrganizationChart"/>
    <dgm:cxn modelId="{DA1E50C2-AECC-42AB-AABE-633D72E998F1}" srcId="{2961A76B-4FAD-40D8-8E8C-E6A379901E23}" destId="{3C6869A4-32B5-47F2-85E6-AE763ADB71D6}" srcOrd="0" destOrd="0" parTransId="{BE68F7C9-783F-4917-9B18-42CBEA07171F}" sibTransId="{B9E388F8-3F05-4199-B925-5BFC406F5D23}"/>
    <dgm:cxn modelId="{B24257C8-C9A5-49D5-82FC-6E5D994AF56C}" type="presOf" srcId="{0C14E5F2-A96F-4A87-B29D-F848DB0FC573}" destId="{328F2EF2-3895-4BF3-8E9D-0E7AD7A6361F}" srcOrd="1" destOrd="0" presId="urn:microsoft.com/office/officeart/2009/3/layout/HorizontalOrganizationChart"/>
    <dgm:cxn modelId="{FF9E9DD2-FFA7-4215-A197-DED4B0E851B5}" type="presOf" srcId="{0C14E5F2-A96F-4A87-B29D-F848DB0FC573}" destId="{A555C4D7-5EF0-486E-B445-F8465223065A}" srcOrd="0" destOrd="0" presId="urn:microsoft.com/office/officeart/2009/3/layout/HorizontalOrganizationChart"/>
    <dgm:cxn modelId="{000D8EDF-103B-4FA9-B48F-481326E6726C}" type="presOf" srcId="{9E695B05-122C-4A5A-BA4E-7E87B4E275F0}" destId="{02B2A1B1-EC9F-4AD9-A510-F9A6A7CCB952}" srcOrd="0" destOrd="0" presId="urn:microsoft.com/office/officeart/2009/3/layout/HorizontalOrganizationChart"/>
    <dgm:cxn modelId="{5DF18AEE-3E9B-4918-8819-F03569B45E07}" type="presOf" srcId="{1AE2997F-49B1-47D1-B122-3FACBB632548}" destId="{60441B79-93AD-4679-AF04-7E75CC0FB8CE}" srcOrd="0" destOrd="0" presId="urn:microsoft.com/office/officeart/2009/3/layout/HorizontalOrganizationChart"/>
    <dgm:cxn modelId="{9A5D24F0-B19B-4A19-B5D5-DA7CD34AEC3C}" type="presOf" srcId="{481D6165-5D76-48F5-8E9C-6478AC649DD9}" destId="{28BFD82E-30E1-4888-AF12-DE253FDDF5D7}" srcOrd="0" destOrd="0" presId="urn:microsoft.com/office/officeart/2009/3/layout/HorizontalOrganizationChart"/>
    <dgm:cxn modelId="{746CC3FA-9509-43BA-AA4F-42289B7789F4}" srcId="{3C6869A4-32B5-47F2-85E6-AE763ADB71D6}" destId="{C6237E9A-A557-471F-8373-9786BA62F6BE}" srcOrd="1" destOrd="0" parTransId="{7D98DD0E-66AE-42F8-8B15-60778766EBB7}" sibTransId="{0A2D3896-2C98-4E80-AB2D-4964F6199532}"/>
    <dgm:cxn modelId="{B9F2F8FA-4FB1-4604-8603-55119F2EA2CC}" type="presOf" srcId="{0BF8251A-82B7-4EC8-BED1-A9BEACCCD2FD}" destId="{6FD2C6FD-DEA7-4557-9F57-4D942261D029}" srcOrd="1" destOrd="0" presId="urn:microsoft.com/office/officeart/2009/3/layout/HorizontalOrganizationChart"/>
    <dgm:cxn modelId="{E5E582C8-7CD0-4358-BA1C-38E77FB0559E}" type="presParOf" srcId="{02B2A1B1-EC9F-4AD9-A510-F9A6A7CCB952}" destId="{76232445-B4D6-4BAB-8FC4-AE53AB07DF35}" srcOrd="0" destOrd="0" presId="urn:microsoft.com/office/officeart/2009/3/layout/HorizontalOrganizationChart"/>
    <dgm:cxn modelId="{17F9849D-52B4-4116-B4E8-C939D964ECF0}" type="presParOf" srcId="{76232445-B4D6-4BAB-8FC4-AE53AB07DF35}" destId="{384F2F4E-877B-4F0F-A6A8-94FE119F455A}" srcOrd="0" destOrd="0" presId="urn:microsoft.com/office/officeart/2009/3/layout/HorizontalOrganizationChart"/>
    <dgm:cxn modelId="{BFA2BA6F-82CA-4C89-93B8-23C7985C6A66}" type="presParOf" srcId="{384F2F4E-877B-4F0F-A6A8-94FE119F455A}" destId="{F2F1BD9E-62E5-4CC8-8573-2FCAF62691F8}" srcOrd="0" destOrd="0" presId="urn:microsoft.com/office/officeart/2009/3/layout/HorizontalOrganizationChart"/>
    <dgm:cxn modelId="{BD201E27-90AB-40DD-905C-79ABA029BCCC}" type="presParOf" srcId="{384F2F4E-877B-4F0F-A6A8-94FE119F455A}" destId="{93A8510B-11EB-4A32-A5AC-9FA3758C9ED6}" srcOrd="1" destOrd="0" presId="urn:microsoft.com/office/officeart/2009/3/layout/HorizontalOrganizationChart"/>
    <dgm:cxn modelId="{431F1B95-EF28-41CF-8C96-D1045DCCB305}" type="presParOf" srcId="{76232445-B4D6-4BAB-8FC4-AE53AB07DF35}" destId="{DCECAAE5-66BE-431F-BE70-DF2A88760696}" srcOrd="1" destOrd="0" presId="urn:microsoft.com/office/officeart/2009/3/layout/HorizontalOrganizationChart"/>
    <dgm:cxn modelId="{4AFE382F-D10F-44D8-8C52-A832C01DDAE8}" type="presParOf" srcId="{DCECAAE5-66BE-431F-BE70-DF2A88760696}" destId="{50C61EC1-A544-43D6-94E9-676E889669C5}" srcOrd="0" destOrd="0" presId="urn:microsoft.com/office/officeart/2009/3/layout/HorizontalOrganizationChart"/>
    <dgm:cxn modelId="{DCCA2D62-D554-4D5D-B379-070905E20585}" type="presParOf" srcId="{DCECAAE5-66BE-431F-BE70-DF2A88760696}" destId="{DCEE842A-F83C-49CA-B3DB-8428965ED66C}" srcOrd="1" destOrd="0" presId="urn:microsoft.com/office/officeart/2009/3/layout/HorizontalOrganizationChart"/>
    <dgm:cxn modelId="{678E1119-4AEF-49B6-BADF-B584D0B3B9AE}" type="presParOf" srcId="{DCEE842A-F83C-49CA-B3DB-8428965ED66C}" destId="{7C34C764-A60C-4A83-BE5E-755183312C86}" srcOrd="0" destOrd="0" presId="urn:microsoft.com/office/officeart/2009/3/layout/HorizontalOrganizationChart"/>
    <dgm:cxn modelId="{24C5F2E2-2C7F-494B-AD9D-64ED9F0DC3E7}" type="presParOf" srcId="{7C34C764-A60C-4A83-BE5E-755183312C86}" destId="{9944401D-9BE1-4841-91A9-50AF1AF3DB1B}" srcOrd="0" destOrd="0" presId="urn:microsoft.com/office/officeart/2009/3/layout/HorizontalOrganizationChart"/>
    <dgm:cxn modelId="{6D6D4779-C86E-4105-A403-B0E826E73946}" type="presParOf" srcId="{7C34C764-A60C-4A83-BE5E-755183312C86}" destId="{C3B5F47F-8984-48B8-9082-D29AF8BF2D32}" srcOrd="1" destOrd="0" presId="urn:microsoft.com/office/officeart/2009/3/layout/HorizontalOrganizationChart"/>
    <dgm:cxn modelId="{0DEE36FE-DE04-4973-B8F7-C2310A8D713C}" type="presParOf" srcId="{DCEE842A-F83C-49CA-B3DB-8428965ED66C}" destId="{EAA6019F-99D7-42D3-ADE8-997068363964}" srcOrd="1" destOrd="0" presId="urn:microsoft.com/office/officeart/2009/3/layout/HorizontalOrganizationChart"/>
    <dgm:cxn modelId="{9443D22B-57B3-4ED6-B62B-6CA836D9CB38}" type="presParOf" srcId="{EAA6019F-99D7-42D3-ADE8-997068363964}" destId="{AFBC2DEE-72BB-47AF-B6CC-B192DE690E75}" srcOrd="0" destOrd="0" presId="urn:microsoft.com/office/officeart/2009/3/layout/HorizontalOrganizationChart"/>
    <dgm:cxn modelId="{8D96D014-698C-4B26-805D-4172CD2A29A2}" type="presParOf" srcId="{EAA6019F-99D7-42D3-ADE8-997068363964}" destId="{D443DD07-31BA-494A-BE5F-22E7E5D5F94F}" srcOrd="1" destOrd="0" presId="urn:microsoft.com/office/officeart/2009/3/layout/HorizontalOrganizationChart"/>
    <dgm:cxn modelId="{5A1881C8-9FB9-4A51-B770-ED89DC43E5D2}" type="presParOf" srcId="{D443DD07-31BA-494A-BE5F-22E7E5D5F94F}" destId="{D10CFBB0-08A0-4B64-BB47-35BDB6275666}" srcOrd="0" destOrd="0" presId="urn:microsoft.com/office/officeart/2009/3/layout/HorizontalOrganizationChart"/>
    <dgm:cxn modelId="{FA113266-10AD-401E-8641-7F6FE1043D47}" type="presParOf" srcId="{D10CFBB0-08A0-4B64-BB47-35BDB6275666}" destId="{8BD33D55-466C-4F56-A440-48AA60D9EB84}" srcOrd="0" destOrd="0" presId="urn:microsoft.com/office/officeart/2009/3/layout/HorizontalOrganizationChart"/>
    <dgm:cxn modelId="{12576805-5E38-440B-9F04-616BD4E11EF6}" type="presParOf" srcId="{D10CFBB0-08A0-4B64-BB47-35BDB6275666}" destId="{95905842-8452-42F6-9DB4-4C5968D863F4}" srcOrd="1" destOrd="0" presId="urn:microsoft.com/office/officeart/2009/3/layout/HorizontalOrganizationChart"/>
    <dgm:cxn modelId="{0A01EF62-F54D-484E-86CC-328C1002599F}" type="presParOf" srcId="{D443DD07-31BA-494A-BE5F-22E7E5D5F94F}" destId="{0B648279-2F19-4B69-BAA7-63015BEF9E1E}" srcOrd="1" destOrd="0" presId="urn:microsoft.com/office/officeart/2009/3/layout/HorizontalOrganizationChart"/>
    <dgm:cxn modelId="{C64BC9D3-907B-46AF-9D4B-7D20871914DF}" type="presParOf" srcId="{D443DD07-31BA-494A-BE5F-22E7E5D5F94F}" destId="{7A6E9452-C651-4F76-BB23-974EBC52400E}" srcOrd="2" destOrd="0" presId="urn:microsoft.com/office/officeart/2009/3/layout/HorizontalOrganizationChart"/>
    <dgm:cxn modelId="{A15ABBEB-03FD-4693-BEA5-946A6DCF84F3}" type="presParOf" srcId="{EAA6019F-99D7-42D3-ADE8-997068363964}" destId="{4F43FDE3-63EB-4BD5-A370-344D2FCA6A70}" srcOrd="2" destOrd="0" presId="urn:microsoft.com/office/officeart/2009/3/layout/HorizontalOrganizationChart"/>
    <dgm:cxn modelId="{AEB40EED-DB6F-4C3C-AF67-9A5EBCAE402E}" type="presParOf" srcId="{EAA6019F-99D7-42D3-ADE8-997068363964}" destId="{2A84C5D6-E564-4392-9032-4BAFB0F355FC}" srcOrd="3" destOrd="0" presId="urn:microsoft.com/office/officeart/2009/3/layout/HorizontalOrganizationChart"/>
    <dgm:cxn modelId="{2548DB2E-76BF-443B-A866-857CBD414A3C}" type="presParOf" srcId="{2A84C5D6-E564-4392-9032-4BAFB0F355FC}" destId="{E8307571-8F24-4E59-A76E-55498946020D}" srcOrd="0" destOrd="0" presId="urn:microsoft.com/office/officeart/2009/3/layout/HorizontalOrganizationChart"/>
    <dgm:cxn modelId="{5B0E885B-1CFA-4D43-B4BA-ED7B49216F3B}" type="presParOf" srcId="{E8307571-8F24-4E59-A76E-55498946020D}" destId="{2527BF72-61EB-4D33-BB21-FCC48478C315}" srcOrd="0" destOrd="0" presId="urn:microsoft.com/office/officeart/2009/3/layout/HorizontalOrganizationChart"/>
    <dgm:cxn modelId="{F02FA1BF-5B44-4392-BE1C-CFF53B350260}" type="presParOf" srcId="{E8307571-8F24-4E59-A76E-55498946020D}" destId="{2E91B882-03D9-436B-89D4-E485B2352609}" srcOrd="1" destOrd="0" presId="urn:microsoft.com/office/officeart/2009/3/layout/HorizontalOrganizationChart"/>
    <dgm:cxn modelId="{FE0A7034-A170-47BC-B642-93E0D9D223E7}" type="presParOf" srcId="{2A84C5D6-E564-4392-9032-4BAFB0F355FC}" destId="{B6F900F1-3532-4922-8EA8-0A638739640D}" srcOrd="1" destOrd="0" presId="urn:microsoft.com/office/officeart/2009/3/layout/HorizontalOrganizationChart"/>
    <dgm:cxn modelId="{4C1CC591-E651-4548-AABC-5A41E5ED8BAD}" type="presParOf" srcId="{2A84C5D6-E564-4392-9032-4BAFB0F355FC}" destId="{1045501A-6615-4291-8915-E1DCFA897D67}" srcOrd="2" destOrd="0" presId="urn:microsoft.com/office/officeart/2009/3/layout/HorizontalOrganizationChart"/>
    <dgm:cxn modelId="{EDA685CF-871E-49EF-BC3E-01DD46050EE4}" type="presParOf" srcId="{DCEE842A-F83C-49CA-B3DB-8428965ED66C}" destId="{24299787-6D72-42A0-9007-5F632A68941D}" srcOrd="2" destOrd="0" presId="urn:microsoft.com/office/officeart/2009/3/layout/HorizontalOrganizationChart"/>
    <dgm:cxn modelId="{DE45730A-33B9-4721-8372-CFB652255DD4}" type="presParOf" srcId="{DCECAAE5-66BE-431F-BE70-DF2A88760696}" destId="{51F59323-8324-43DE-98A9-01A134F70D6E}" srcOrd="2" destOrd="0" presId="urn:microsoft.com/office/officeart/2009/3/layout/HorizontalOrganizationChart"/>
    <dgm:cxn modelId="{1A3E5B63-0669-4455-BD77-CA74AFC03AC0}" type="presParOf" srcId="{DCECAAE5-66BE-431F-BE70-DF2A88760696}" destId="{D85A7062-732B-42E3-AF06-B61915CA3DEF}" srcOrd="3" destOrd="0" presId="urn:microsoft.com/office/officeart/2009/3/layout/HorizontalOrganizationChart"/>
    <dgm:cxn modelId="{816A507A-DFE2-4DC6-94FA-8C079EE21E29}" type="presParOf" srcId="{D85A7062-732B-42E3-AF06-B61915CA3DEF}" destId="{B7537356-083D-430A-9FD5-67D26DFA45CE}" srcOrd="0" destOrd="0" presId="urn:microsoft.com/office/officeart/2009/3/layout/HorizontalOrganizationChart"/>
    <dgm:cxn modelId="{0F8A5119-57E5-469A-9925-FE311F977F98}" type="presParOf" srcId="{B7537356-083D-430A-9FD5-67D26DFA45CE}" destId="{5B3D67D1-5B7C-40FB-A0C4-17F73DAAA2C4}" srcOrd="0" destOrd="0" presId="urn:microsoft.com/office/officeart/2009/3/layout/HorizontalOrganizationChart"/>
    <dgm:cxn modelId="{B5640DBF-6535-43A5-A48F-7EF433F42C6F}" type="presParOf" srcId="{B7537356-083D-430A-9FD5-67D26DFA45CE}" destId="{6FD2C6FD-DEA7-4557-9F57-4D942261D029}" srcOrd="1" destOrd="0" presId="urn:microsoft.com/office/officeart/2009/3/layout/HorizontalOrganizationChart"/>
    <dgm:cxn modelId="{1928BC36-3C60-442C-8164-CE0DD550F2BB}" type="presParOf" srcId="{D85A7062-732B-42E3-AF06-B61915CA3DEF}" destId="{EDE015CD-32AD-46FA-95FA-2CA5A20EFE83}" srcOrd="1" destOrd="0" presId="urn:microsoft.com/office/officeart/2009/3/layout/HorizontalOrganizationChart"/>
    <dgm:cxn modelId="{054F0087-7824-46C7-90D9-7AF59231B29E}" type="presParOf" srcId="{EDE015CD-32AD-46FA-95FA-2CA5A20EFE83}" destId="{A49C26AE-25B1-40B2-A594-9E73066FD218}" srcOrd="0" destOrd="0" presId="urn:microsoft.com/office/officeart/2009/3/layout/HorizontalOrganizationChart"/>
    <dgm:cxn modelId="{9BCC2BCC-8CC4-4657-8440-47E04BB84911}" type="presParOf" srcId="{EDE015CD-32AD-46FA-95FA-2CA5A20EFE83}" destId="{D9A791CE-7B51-4316-9EC5-15CE4C38EE94}" srcOrd="1" destOrd="0" presId="urn:microsoft.com/office/officeart/2009/3/layout/HorizontalOrganizationChart"/>
    <dgm:cxn modelId="{B722208A-2182-4C11-8ECB-B154109F0AD5}" type="presParOf" srcId="{D9A791CE-7B51-4316-9EC5-15CE4C38EE94}" destId="{2BE1F3C6-1A65-4447-8B6A-9905CCB34082}" srcOrd="0" destOrd="0" presId="urn:microsoft.com/office/officeart/2009/3/layout/HorizontalOrganizationChart"/>
    <dgm:cxn modelId="{F166AD60-B015-4CBE-B202-F5ACEDF3E2A8}" type="presParOf" srcId="{2BE1F3C6-1A65-4447-8B6A-9905CCB34082}" destId="{4F3DAA05-CC25-4FC8-B840-3044ACED5717}" srcOrd="0" destOrd="0" presId="urn:microsoft.com/office/officeart/2009/3/layout/HorizontalOrganizationChart"/>
    <dgm:cxn modelId="{A7E17A7C-9370-4571-B292-3856B2863A75}" type="presParOf" srcId="{2BE1F3C6-1A65-4447-8B6A-9905CCB34082}" destId="{2DFBFA26-FC68-4D71-A3A9-3691633FD461}" srcOrd="1" destOrd="0" presId="urn:microsoft.com/office/officeart/2009/3/layout/HorizontalOrganizationChart"/>
    <dgm:cxn modelId="{294C2D28-0895-458F-BBFA-AA295FAA8F9A}" type="presParOf" srcId="{D9A791CE-7B51-4316-9EC5-15CE4C38EE94}" destId="{53A79D57-BFF4-45E3-A144-AAB94701CF4D}" srcOrd="1" destOrd="0" presId="urn:microsoft.com/office/officeart/2009/3/layout/HorizontalOrganizationChart"/>
    <dgm:cxn modelId="{1FF2D1A0-AD15-4DD2-8181-827B0FC263AB}" type="presParOf" srcId="{D9A791CE-7B51-4316-9EC5-15CE4C38EE94}" destId="{8D24171A-C006-4434-BB16-8AE08D713899}" srcOrd="2" destOrd="0" presId="urn:microsoft.com/office/officeart/2009/3/layout/HorizontalOrganizationChart"/>
    <dgm:cxn modelId="{DC07E75C-B0C7-4EBD-B585-0BF20FA73D21}" type="presParOf" srcId="{EDE015CD-32AD-46FA-95FA-2CA5A20EFE83}" destId="{28BFD82E-30E1-4888-AF12-DE253FDDF5D7}" srcOrd="2" destOrd="0" presId="urn:microsoft.com/office/officeart/2009/3/layout/HorizontalOrganizationChart"/>
    <dgm:cxn modelId="{80D1A328-69B1-4C87-A2C6-FB330C10F72F}" type="presParOf" srcId="{EDE015CD-32AD-46FA-95FA-2CA5A20EFE83}" destId="{355A4C17-BA50-4870-8245-0513AA0730B8}" srcOrd="3" destOrd="0" presId="urn:microsoft.com/office/officeart/2009/3/layout/HorizontalOrganizationChart"/>
    <dgm:cxn modelId="{7A617870-0313-4115-85D9-3C50C86BE06E}" type="presParOf" srcId="{355A4C17-BA50-4870-8245-0513AA0730B8}" destId="{47D98425-5295-4A5B-864C-42995543222C}" srcOrd="0" destOrd="0" presId="urn:microsoft.com/office/officeart/2009/3/layout/HorizontalOrganizationChart"/>
    <dgm:cxn modelId="{2987F869-94A9-42FD-B8D4-DD41B715D947}" type="presParOf" srcId="{47D98425-5295-4A5B-864C-42995543222C}" destId="{55717690-5240-44D7-B389-51480CF1F3FE}" srcOrd="0" destOrd="0" presId="urn:microsoft.com/office/officeart/2009/3/layout/HorizontalOrganizationChart"/>
    <dgm:cxn modelId="{0F9396FB-F0AB-4E45-901C-071B3E6224CF}" type="presParOf" srcId="{47D98425-5295-4A5B-864C-42995543222C}" destId="{FDCAB2A4-2A8C-4BAA-97DA-0F275618F472}" srcOrd="1" destOrd="0" presId="urn:microsoft.com/office/officeart/2009/3/layout/HorizontalOrganizationChart"/>
    <dgm:cxn modelId="{E9EE4227-0191-497C-9348-CBD71F1E2E27}" type="presParOf" srcId="{355A4C17-BA50-4870-8245-0513AA0730B8}" destId="{65BE3169-DF5A-43B4-9F4D-25274E25E7BB}" srcOrd="1" destOrd="0" presId="urn:microsoft.com/office/officeart/2009/3/layout/HorizontalOrganizationChart"/>
    <dgm:cxn modelId="{A4547E21-EE1D-45AC-A571-7701DDC89DBF}" type="presParOf" srcId="{355A4C17-BA50-4870-8245-0513AA0730B8}" destId="{A8752A35-CA1C-40B5-B753-490730AE2F05}" srcOrd="2" destOrd="0" presId="urn:microsoft.com/office/officeart/2009/3/layout/HorizontalOrganizationChart"/>
    <dgm:cxn modelId="{DA279C5C-794C-4A87-B9A0-64AEE8AAFBD6}" type="presParOf" srcId="{D85A7062-732B-42E3-AF06-B61915CA3DEF}" destId="{319B6FB3-DC39-4ADC-BC8C-991559F46929}" srcOrd="2" destOrd="0" presId="urn:microsoft.com/office/officeart/2009/3/layout/HorizontalOrganizationChart"/>
    <dgm:cxn modelId="{5F2B8603-3A23-4F82-968F-FB2E63159A11}" type="presParOf" srcId="{DCECAAE5-66BE-431F-BE70-DF2A88760696}" destId="{5A0F7AF0-0B06-4B3F-B12B-EC4760905D8F}" srcOrd="4" destOrd="0" presId="urn:microsoft.com/office/officeart/2009/3/layout/HorizontalOrganizationChart"/>
    <dgm:cxn modelId="{65BEC3FF-31D6-437C-ABB8-389E506588AF}" type="presParOf" srcId="{DCECAAE5-66BE-431F-BE70-DF2A88760696}" destId="{A63A94D9-AC17-4CCE-9A34-E081B2EEDE82}" srcOrd="5" destOrd="0" presId="urn:microsoft.com/office/officeart/2009/3/layout/HorizontalOrganizationChart"/>
    <dgm:cxn modelId="{DF8E075C-A79A-448C-8EDF-04151BC4BE2B}" type="presParOf" srcId="{A63A94D9-AC17-4CCE-9A34-E081B2EEDE82}" destId="{F3E2D6DE-55A6-4716-891D-F51F2B0C28AF}" srcOrd="0" destOrd="0" presId="urn:microsoft.com/office/officeart/2009/3/layout/HorizontalOrganizationChart"/>
    <dgm:cxn modelId="{187B04A5-8A3C-4442-9546-211A2DDADABF}" type="presParOf" srcId="{F3E2D6DE-55A6-4716-891D-F51F2B0C28AF}" destId="{E8F511DE-C4E6-4A68-8993-4B108906FEA8}" srcOrd="0" destOrd="0" presId="urn:microsoft.com/office/officeart/2009/3/layout/HorizontalOrganizationChart"/>
    <dgm:cxn modelId="{4E0D768E-87D8-448E-92A5-85793644DBE8}" type="presParOf" srcId="{F3E2D6DE-55A6-4716-891D-F51F2B0C28AF}" destId="{AE35FB77-943E-444E-8B8F-CB88927CE3F8}" srcOrd="1" destOrd="0" presId="urn:microsoft.com/office/officeart/2009/3/layout/HorizontalOrganizationChart"/>
    <dgm:cxn modelId="{AD73D636-BB77-4FFB-ADC4-A04E3DEC75EA}" type="presParOf" srcId="{A63A94D9-AC17-4CCE-9A34-E081B2EEDE82}" destId="{4CA74C41-23E1-4F6E-8A3E-9253024A0F93}" srcOrd="1" destOrd="0" presId="urn:microsoft.com/office/officeart/2009/3/layout/HorizontalOrganizationChart"/>
    <dgm:cxn modelId="{9C6956D7-FC3A-4FD8-8D12-A65649F016E9}" type="presParOf" srcId="{4CA74C41-23E1-4F6E-8A3E-9253024A0F93}" destId="{0BCC2854-988F-48F2-9D87-81399F3B3C03}" srcOrd="0" destOrd="0" presId="urn:microsoft.com/office/officeart/2009/3/layout/HorizontalOrganizationChart"/>
    <dgm:cxn modelId="{881FF4AD-0383-4D29-A3F5-FD35F8394645}" type="presParOf" srcId="{4CA74C41-23E1-4F6E-8A3E-9253024A0F93}" destId="{A7C0C95C-52DF-472B-B090-C71CDA2D9A6C}" srcOrd="1" destOrd="0" presId="urn:microsoft.com/office/officeart/2009/3/layout/HorizontalOrganizationChart"/>
    <dgm:cxn modelId="{EE68EDA7-DD66-482F-9E4F-857F2F8C1A96}" type="presParOf" srcId="{A7C0C95C-52DF-472B-B090-C71CDA2D9A6C}" destId="{ED5FCC34-F4A0-453A-BE10-47620E74B4C1}" srcOrd="0" destOrd="0" presId="urn:microsoft.com/office/officeart/2009/3/layout/HorizontalOrganizationChart"/>
    <dgm:cxn modelId="{F91A4A88-3CBC-4F64-8F65-1DFBD8BFEC7B}" type="presParOf" srcId="{ED5FCC34-F4A0-453A-BE10-47620E74B4C1}" destId="{521B7B54-E882-4210-BA64-465278E6B1D2}" srcOrd="0" destOrd="0" presId="urn:microsoft.com/office/officeart/2009/3/layout/HorizontalOrganizationChart"/>
    <dgm:cxn modelId="{AAD17083-00BA-47D1-A825-D081EBFE24A7}" type="presParOf" srcId="{ED5FCC34-F4A0-453A-BE10-47620E74B4C1}" destId="{2262DC3A-0B54-4F7B-887B-6A9104401E5B}" srcOrd="1" destOrd="0" presId="urn:microsoft.com/office/officeart/2009/3/layout/HorizontalOrganizationChart"/>
    <dgm:cxn modelId="{C850D485-F096-4463-9142-BF137BFEB1B1}" type="presParOf" srcId="{A7C0C95C-52DF-472B-B090-C71CDA2D9A6C}" destId="{9C57AA3B-9FCA-46E6-BF04-5F4AE43A9D2A}" srcOrd="1" destOrd="0" presId="urn:microsoft.com/office/officeart/2009/3/layout/HorizontalOrganizationChart"/>
    <dgm:cxn modelId="{1C0D23B1-5C59-4184-87B8-FFBB72B224CA}" type="presParOf" srcId="{A7C0C95C-52DF-472B-B090-C71CDA2D9A6C}" destId="{38DA437F-8B63-4B82-A6CB-997DF96CAFE3}" srcOrd="2" destOrd="0" presId="urn:microsoft.com/office/officeart/2009/3/layout/HorizontalOrganizationChart"/>
    <dgm:cxn modelId="{BE648F5F-0866-4F0C-96BE-5A6061D0CEF2}" type="presParOf" srcId="{4CA74C41-23E1-4F6E-8A3E-9253024A0F93}" destId="{1FF30393-6743-469D-8573-039734E835C7}" srcOrd="2" destOrd="0" presId="urn:microsoft.com/office/officeart/2009/3/layout/HorizontalOrganizationChart"/>
    <dgm:cxn modelId="{677923BA-CD4E-432B-9BC7-F26460073617}" type="presParOf" srcId="{4CA74C41-23E1-4F6E-8A3E-9253024A0F93}" destId="{3702E247-2481-47D7-9ED8-0F91B397B521}" srcOrd="3" destOrd="0" presId="urn:microsoft.com/office/officeart/2009/3/layout/HorizontalOrganizationChart"/>
    <dgm:cxn modelId="{D4E1B054-B65D-4F0A-8BAC-AE8F2C1B9D86}" type="presParOf" srcId="{3702E247-2481-47D7-9ED8-0F91B397B521}" destId="{0BBB9058-F0AA-47D3-B498-446636BFA28C}" srcOrd="0" destOrd="0" presId="urn:microsoft.com/office/officeart/2009/3/layout/HorizontalOrganizationChart"/>
    <dgm:cxn modelId="{829BC696-64F9-44F0-A9F7-83B68BD431A3}" type="presParOf" srcId="{0BBB9058-F0AA-47D3-B498-446636BFA28C}" destId="{A555C4D7-5EF0-486E-B445-F8465223065A}" srcOrd="0" destOrd="0" presId="urn:microsoft.com/office/officeart/2009/3/layout/HorizontalOrganizationChart"/>
    <dgm:cxn modelId="{71C7D2C2-CE47-4617-9C3F-3D1BB486D32C}" type="presParOf" srcId="{0BBB9058-F0AA-47D3-B498-446636BFA28C}" destId="{328F2EF2-3895-4BF3-8E9D-0E7AD7A6361F}" srcOrd="1" destOrd="0" presId="urn:microsoft.com/office/officeart/2009/3/layout/HorizontalOrganizationChart"/>
    <dgm:cxn modelId="{9C220176-069C-4BDA-9480-004A6F9D96F8}" type="presParOf" srcId="{3702E247-2481-47D7-9ED8-0F91B397B521}" destId="{AAA14D7B-A829-431B-BCE6-35B26F18FE97}" srcOrd="1" destOrd="0" presId="urn:microsoft.com/office/officeart/2009/3/layout/HorizontalOrganizationChart"/>
    <dgm:cxn modelId="{D466929F-6E1F-4FD5-B8A9-5A54B9AA669D}" type="presParOf" srcId="{3702E247-2481-47D7-9ED8-0F91B397B521}" destId="{785A4A84-DE73-44CE-8154-743E43FB907C}" srcOrd="2" destOrd="0" presId="urn:microsoft.com/office/officeart/2009/3/layout/HorizontalOrganizationChart"/>
    <dgm:cxn modelId="{8C982B70-7B22-4D40-8989-2A17E8ED722F}" type="presParOf" srcId="{A63A94D9-AC17-4CCE-9A34-E081B2EEDE82}" destId="{62C3F188-078A-4B23-9A66-52580C44A17B}" srcOrd="2" destOrd="0" presId="urn:microsoft.com/office/officeart/2009/3/layout/HorizontalOrganizationChart"/>
    <dgm:cxn modelId="{EE920DBB-D6D4-4F22-9E24-FAC0B4B974BA}" type="presParOf" srcId="{DCECAAE5-66BE-431F-BE70-DF2A88760696}" destId="{60441B79-93AD-4679-AF04-7E75CC0FB8CE}" srcOrd="6" destOrd="0" presId="urn:microsoft.com/office/officeart/2009/3/layout/HorizontalOrganizationChart"/>
    <dgm:cxn modelId="{3841099D-C441-48B3-9905-E34FCD1224A1}" type="presParOf" srcId="{DCECAAE5-66BE-431F-BE70-DF2A88760696}" destId="{24EB8D8F-AE9B-427C-B156-F79EDFB3C0DA}" srcOrd="7" destOrd="0" presId="urn:microsoft.com/office/officeart/2009/3/layout/HorizontalOrganizationChart"/>
    <dgm:cxn modelId="{67DACEF0-36C3-4A0F-AC9C-D9E2727C7B44}" type="presParOf" srcId="{24EB8D8F-AE9B-427C-B156-F79EDFB3C0DA}" destId="{5F9DFE5C-45E2-4854-817C-5047474B398F}" srcOrd="0" destOrd="0" presId="urn:microsoft.com/office/officeart/2009/3/layout/HorizontalOrganizationChart"/>
    <dgm:cxn modelId="{134A4EA8-B129-42BD-A4BA-B1AB5D9D2B8E}" type="presParOf" srcId="{5F9DFE5C-45E2-4854-817C-5047474B398F}" destId="{5A79DB3C-47A0-4AC7-8F59-4346C4D55CE1}" srcOrd="0" destOrd="0" presId="urn:microsoft.com/office/officeart/2009/3/layout/HorizontalOrganizationChart"/>
    <dgm:cxn modelId="{9CDAE3FB-E336-4E66-A6F7-AFA4ECD6198F}" type="presParOf" srcId="{5F9DFE5C-45E2-4854-817C-5047474B398F}" destId="{52F1BDA8-51A2-4175-B78D-406E8BE500B0}" srcOrd="1" destOrd="0" presId="urn:microsoft.com/office/officeart/2009/3/layout/HorizontalOrganizationChart"/>
    <dgm:cxn modelId="{816AD262-F25C-4DD5-9B02-2F44532A7281}" type="presParOf" srcId="{24EB8D8F-AE9B-427C-B156-F79EDFB3C0DA}" destId="{85EE3BDF-AD8D-4B11-B91A-E45F9D831390}" srcOrd="1" destOrd="0" presId="urn:microsoft.com/office/officeart/2009/3/layout/HorizontalOrganizationChart"/>
    <dgm:cxn modelId="{407DCA7C-BB2B-462F-B5D6-E29284E95A21}" type="presParOf" srcId="{85EE3BDF-AD8D-4B11-B91A-E45F9D831390}" destId="{FF6FE2DE-FFB7-447D-A6FE-F327A42D82E5}" srcOrd="0" destOrd="0" presId="urn:microsoft.com/office/officeart/2009/3/layout/HorizontalOrganizationChart"/>
    <dgm:cxn modelId="{5E19B15B-1E73-45C4-A742-09B4C6973C07}" type="presParOf" srcId="{85EE3BDF-AD8D-4B11-B91A-E45F9D831390}" destId="{662020FF-5CE5-4316-BAA8-04576D6CBE79}" srcOrd="1" destOrd="0" presId="urn:microsoft.com/office/officeart/2009/3/layout/HorizontalOrganizationChart"/>
    <dgm:cxn modelId="{CE1EFA1F-D5DD-458B-8E0E-68B17353D016}" type="presParOf" srcId="{662020FF-5CE5-4316-BAA8-04576D6CBE79}" destId="{08CF7CB7-A34B-4351-811E-A07EB9DBDA79}" srcOrd="0" destOrd="0" presId="urn:microsoft.com/office/officeart/2009/3/layout/HorizontalOrganizationChart"/>
    <dgm:cxn modelId="{BDA57618-6DB8-445B-821E-1D3194E329A0}" type="presParOf" srcId="{08CF7CB7-A34B-4351-811E-A07EB9DBDA79}" destId="{FF2417A1-20F9-4230-AB3F-99E893BA0D8D}" srcOrd="0" destOrd="0" presId="urn:microsoft.com/office/officeart/2009/3/layout/HorizontalOrganizationChart"/>
    <dgm:cxn modelId="{E35E6B8B-9C6E-44CF-A4A6-B158D73A7C58}" type="presParOf" srcId="{08CF7CB7-A34B-4351-811E-A07EB9DBDA79}" destId="{92779B69-024D-4C7D-8D5C-8E87A1A82AE7}" srcOrd="1" destOrd="0" presId="urn:microsoft.com/office/officeart/2009/3/layout/HorizontalOrganizationChart"/>
    <dgm:cxn modelId="{55286E4C-C207-4537-8339-0E3B1550FA88}" type="presParOf" srcId="{662020FF-5CE5-4316-BAA8-04576D6CBE79}" destId="{9B75F063-71CC-4727-853A-A2188CF1BA05}" srcOrd="1" destOrd="0" presId="urn:microsoft.com/office/officeart/2009/3/layout/HorizontalOrganizationChart"/>
    <dgm:cxn modelId="{C43A96E3-E9CC-46FF-9264-18981F30115D}" type="presParOf" srcId="{662020FF-5CE5-4316-BAA8-04576D6CBE79}" destId="{26926FED-03C5-43C3-BED1-B70AF2733CBB}" srcOrd="2" destOrd="0" presId="urn:microsoft.com/office/officeart/2009/3/layout/HorizontalOrganizationChart"/>
    <dgm:cxn modelId="{48B21F60-53FD-4227-B14A-1C872D8C9655}" type="presParOf" srcId="{85EE3BDF-AD8D-4B11-B91A-E45F9D831390}" destId="{7BCE6EDE-7778-4309-B88D-F4E451EB08E9}" srcOrd="2" destOrd="0" presId="urn:microsoft.com/office/officeart/2009/3/layout/HorizontalOrganizationChart"/>
    <dgm:cxn modelId="{C7FFF39F-B34D-4DD9-B465-41D06B707A1C}" type="presParOf" srcId="{85EE3BDF-AD8D-4B11-B91A-E45F9D831390}" destId="{B78B0C22-B4CF-4300-8BEF-807C822FA23C}" srcOrd="3" destOrd="0" presId="urn:microsoft.com/office/officeart/2009/3/layout/HorizontalOrganizationChart"/>
    <dgm:cxn modelId="{DEAAE27A-61D9-49EA-85B1-14EC4A5937D3}" type="presParOf" srcId="{B78B0C22-B4CF-4300-8BEF-807C822FA23C}" destId="{E77A31D6-81D8-4E72-98C1-95945E451B9E}" srcOrd="0" destOrd="0" presId="urn:microsoft.com/office/officeart/2009/3/layout/HorizontalOrganizationChart"/>
    <dgm:cxn modelId="{07C9A73D-8FEC-4ED6-846F-EB514C783D24}" type="presParOf" srcId="{E77A31D6-81D8-4E72-98C1-95945E451B9E}" destId="{F2808495-15BB-4F1F-AC9C-FEB12AE1F71E}" srcOrd="0" destOrd="0" presId="urn:microsoft.com/office/officeart/2009/3/layout/HorizontalOrganizationChart"/>
    <dgm:cxn modelId="{6FC5DB13-D23F-44D3-BA47-2A57DFD5663D}" type="presParOf" srcId="{E77A31D6-81D8-4E72-98C1-95945E451B9E}" destId="{E5B6F20C-7468-4FF3-8C08-3E74B3B48E7D}" srcOrd="1" destOrd="0" presId="urn:microsoft.com/office/officeart/2009/3/layout/HorizontalOrganizationChart"/>
    <dgm:cxn modelId="{52941D86-FC9A-4380-85F7-6267C2EC6EF6}" type="presParOf" srcId="{B78B0C22-B4CF-4300-8BEF-807C822FA23C}" destId="{E0096319-E54A-4913-ACB5-8730FBB68D1D}" srcOrd="1" destOrd="0" presId="urn:microsoft.com/office/officeart/2009/3/layout/HorizontalOrganizationChart"/>
    <dgm:cxn modelId="{27DC6281-C556-4C20-A35E-1AD8649D74D7}" type="presParOf" srcId="{B78B0C22-B4CF-4300-8BEF-807C822FA23C}" destId="{FDD226F1-1AC8-40DE-9A50-258986FC9EDC}" srcOrd="2" destOrd="0" presId="urn:microsoft.com/office/officeart/2009/3/layout/HorizontalOrganizationChart"/>
    <dgm:cxn modelId="{CFC820AB-0A7A-442A-A680-ABFDE5E9E7B2}" type="presParOf" srcId="{24EB8D8F-AE9B-427C-B156-F79EDFB3C0DA}" destId="{0D3E63BD-15C8-4F26-9216-F882D675365D}" srcOrd="2" destOrd="0" presId="urn:microsoft.com/office/officeart/2009/3/layout/HorizontalOrganizationChart"/>
    <dgm:cxn modelId="{99EAC4BD-DBD1-45C6-9130-A4F9486D4229}" type="presParOf" srcId="{76232445-B4D6-4BAB-8FC4-AE53AB07DF35}" destId="{A781D0D1-60AD-4D5B-A70A-07A88BBE239E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CE6EDE-7778-4309-B88D-F4E451EB08E9}">
      <dsp:nvSpPr>
        <dsp:cNvPr id="0" name=""/>
        <dsp:cNvSpPr/>
      </dsp:nvSpPr>
      <dsp:spPr>
        <a:xfrm>
          <a:off x="3452692" y="2122163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990" y="0"/>
              </a:lnTo>
              <a:lnTo>
                <a:pt x="70990" y="152398"/>
              </a:lnTo>
              <a:lnTo>
                <a:pt x="96261" y="1523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FE2DE-FFB7-447D-A6FE-F327A42D82E5}">
      <dsp:nvSpPr>
        <dsp:cNvPr id="0" name=""/>
        <dsp:cNvSpPr/>
      </dsp:nvSpPr>
      <dsp:spPr>
        <a:xfrm>
          <a:off x="3452692" y="1969764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152398"/>
              </a:moveTo>
              <a:lnTo>
                <a:pt x="70990" y="152398"/>
              </a:lnTo>
              <a:lnTo>
                <a:pt x="70990" y="0"/>
              </a:lnTo>
              <a:lnTo>
                <a:pt x="9626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441B79-93AD-4679-AF04-7E75CC0FB8CE}">
      <dsp:nvSpPr>
        <dsp:cNvPr id="0" name=""/>
        <dsp:cNvSpPr/>
      </dsp:nvSpPr>
      <dsp:spPr>
        <a:xfrm>
          <a:off x="1679636" y="1207769"/>
          <a:ext cx="91440" cy="9143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990" y="0"/>
              </a:lnTo>
              <a:lnTo>
                <a:pt x="70990" y="914393"/>
              </a:lnTo>
              <a:lnTo>
                <a:pt x="96261" y="91439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30393-6743-469D-8573-039734E835C7}">
      <dsp:nvSpPr>
        <dsp:cNvPr id="0" name=""/>
        <dsp:cNvSpPr/>
      </dsp:nvSpPr>
      <dsp:spPr>
        <a:xfrm>
          <a:off x="3452692" y="1512567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990" y="0"/>
              </a:lnTo>
              <a:lnTo>
                <a:pt x="70990" y="152398"/>
              </a:lnTo>
              <a:lnTo>
                <a:pt x="96261" y="1523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CC2854-988F-48F2-9D87-81399F3B3C03}">
      <dsp:nvSpPr>
        <dsp:cNvPr id="0" name=""/>
        <dsp:cNvSpPr/>
      </dsp:nvSpPr>
      <dsp:spPr>
        <a:xfrm>
          <a:off x="3452692" y="1360168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152398"/>
              </a:moveTo>
              <a:lnTo>
                <a:pt x="70990" y="152398"/>
              </a:lnTo>
              <a:lnTo>
                <a:pt x="70990" y="0"/>
              </a:lnTo>
              <a:lnTo>
                <a:pt x="9626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F7AF0-0B06-4B3F-B12B-EC4760905D8F}">
      <dsp:nvSpPr>
        <dsp:cNvPr id="0" name=""/>
        <dsp:cNvSpPr/>
      </dsp:nvSpPr>
      <dsp:spPr>
        <a:xfrm>
          <a:off x="1679636" y="1207769"/>
          <a:ext cx="91440" cy="304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990" y="0"/>
              </a:lnTo>
              <a:lnTo>
                <a:pt x="70990" y="304797"/>
              </a:lnTo>
              <a:lnTo>
                <a:pt x="96261" y="3047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FD82E-30E1-4888-AF12-DE253FDDF5D7}">
      <dsp:nvSpPr>
        <dsp:cNvPr id="0" name=""/>
        <dsp:cNvSpPr/>
      </dsp:nvSpPr>
      <dsp:spPr>
        <a:xfrm>
          <a:off x="3452692" y="902972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990" y="0"/>
              </a:lnTo>
              <a:lnTo>
                <a:pt x="70990" y="152398"/>
              </a:lnTo>
              <a:lnTo>
                <a:pt x="96261" y="1523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9C26AE-25B1-40B2-A594-9E73066FD218}">
      <dsp:nvSpPr>
        <dsp:cNvPr id="0" name=""/>
        <dsp:cNvSpPr/>
      </dsp:nvSpPr>
      <dsp:spPr>
        <a:xfrm>
          <a:off x="3452692" y="750573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152398"/>
              </a:moveTo>
              <a:lnTo>
                <a:pt x="70990" y="152398"/>
              </a:lnTo>
              <a:lnTo>
                <a:pt x="70990" y="0"/>
              </a:lnTo>
              <a:lnTo>
                <a:pt x="9626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F59323-8324-43DE-98A9-01A134F70D6E}">
      <dsp:nvSpPr>
        <dsp:cNvPr id="0" name=""/>
        <dsp:cNvSpPr/>
      </dsp:nvSpPr>
      <dsp:spPr>
        <a:xfrm>
          <a:off x="1679636" y="902972"/>
          <a:ext cx="91440" cy="304797"/>
        </a:xfrm>
        <a:custGeom>
          <a:avLst/>
          <a:gdLst/>
          <a:ahLst/>
          <a:cxnLst/>
          <a:rect l="0" t="0" r="0" b="0"/>
          <a:pathLst>
            <a:path>
              <a:moveTo>
                <a:pt x="45720" y="304797"/>
              </a:moveTo>
              <a:lnTo>
                <a:pt x="70990" y="304797"/>
              </a:lnTo>
              <a:lnTo>
                <a:pt x="70990" y="0"/>
              </a:lnTo>
              <a:lnTo>
                <a:pt x="96261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3FDE3-63EB-4BD5-A370-344D2FCA6A70}">
      <dsp:nvSpPr>
        <dsp:cNvPr id="0" name=""/>
        <dsp:cNvSpPr/>
      </dsp:nvSpPr>
      <dsp:spPr>
        <a:xfrm>
          <a:off x="3452692" y="293376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990" y="0"/>
              </a:lnTo>
              <a:lnTo>
                <a:pt x="70990" y="152398"/>
              </a:lnTo>
              <a:lnTo>
                <a:pt x="96261" y="1523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BC2DEE-72BB-47AF-B6CC-B192DE690E75}">
      <dsp:nvSpPr>
        <dsp:cNvPr id="0" name=""/>
        <dsp:cNvSpPr/>
      </dsp:nvSpPr>
      <dsp:spPr>
        <a:xfrm>
          <a:off x="3452692" y="140977"/>
          <a:ext cx="91440" cy="152398"/>
        </a:xfrm>
        <a:custGeom>
          <a:avLst/>
          <a:gdLst/>
          <a:ahLst/>
          <a:cxnLst/>
          <a:rect l="0" t="0" r="0" b="0"/>
          <a:pathLst>
            <a:path>
              <a:moveTo>
                <a:pt x="45720" y="152398"/>
              </a:moveTo>
              <a:lnTo>
                <a:pt x="70990" y="152398"/>
              </a:lnTo>
              <a:lnTo>
                <a:pt x="70990" y="0"/>
              </a:lnTo>
              <a:lnTo>
                <a:pt x="9626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C61EC1-A544-43D6-94E9-676E889669C5}">
      <dsp:nvSpPr>
        <dsp:cNvPr id="0" name=""/>
        <dsp:cNvSpPr/>
      </dsp:nvSpPr>
      <dsp:spPr>
        <a:xfrm>
          <a:off x="1679636" y="293376"/>
          <a:ext cx="91440" cy="914393"/>
        </a:xfrm>
        <a:custGeom>
          <a:avLst/>
          <a:gdLst/>
          <a:ahLst/>
          <a:cxnLst/>
          <a:rect l="0" t="0" r="0" b="0"/>
          <a:pathLst>
            <a:path>
              <a:moveTo>
                <a:pt x="45720" y="914393"/>
              </a:moveTo>
              <a:lnTo>
                <a:pt x="70990" y="914393"/>
              </a:lnTo>
              <a:lnTo>
                <a:pt x="70990" y="0"/>
              </a:lnTo>
              <a:lnTo>
                <a:pt x="96261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F1BD9E-62E5-4CC8-8573-2FCAF62691F8}">
      <dsp:nvSpPr>
        <dsp:cNvPr id="0" name=""/>
        <dsp:cNvSpPr/>
      </dsp:nvSpPr>
      <dsp:spPr>
        <a:xfrm>
          <a:off x="2842" y="1071165"/>
          <a:ext cx="1722514" cy="27320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科技世化</a:t>
          </a:r>
        </a:p>
      </dsp:txBody>
      <dsp:txXfrm>
        <a:off x="2842" y="1071165"/>
        <a:ext cx="1722514" cy="273209"/>
      </dsp:txXfrm>
    </dsp:sp>
    <dsp:sp modelId="{9944401D-9BE1-4841-91A9-50AF1AF3DB1B}">
      <dsp:nvSpPr>
        <dsp:cNvPr id="0" name=""/>
        <dsp:cNvSpPr/>
      </dsp:nvSpPr>
      <dsp:spPr>
        <a:xfrm>
          <a:off x="1775897" y="156771"/>
          <a:ext cx="1722514" cy="27320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視覺藝術探索之旅</a:t>
          </a:r>
        </a:p>
      </dsp:txBody>
      <dsp:txXfrm>
        <a:off x="1775897" y="156771"/>
        <a:ext cx="1722514" cy="273209"/>
      </dsp:txXfrm>
    </dsp:sp>
    <dsp:sp modelId="{8BD33D55-466C-4F56-A440-48AA60D9EB84}">
      <dsp:nvSpPr>
        <dsp:cNvPr id="0" name=""/>
        <dsp:cNvSpPr/>
      </dsp:nvSpPr>
      <dsp:spPr>
        <a:xfrm>
          <a:off x="3548953" y="4372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認識多媒體素材</a:t>
          </a:r>
        </a:p>
      </dsp:txBody>
      <dsp:txXfrm>
        <a:off x="3548953" y="4372"/>
        <a:ext cx="1722514" cy="273209"/>
      </dsp:txXfrm>
    </dsp:sp>
    <dsp:sp modelId="{2527BF72-61EB-4D33-BB21-FCC48478C315}">
      <dsp:nvSpPr>
        <dsp:cNvPr id="0" name=""/>
        <dsp:cNvSpPr/>
      </dsp:nvSpPr>
      <dsp:spPr>
        <a:xfrm>
          <a:off x="3548953" y="309170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基本剪輯技巧</a:t>
          </a:r>
        </a:p>
      </dsp:txBody>
      <dsp:txXfrm>
        <a:off x="3548953" y="309170"/>
        <a:ext cx="1722514" cy="273209"/>
      </dsp:txXfrm>
    </dsp:sp>
    <dsp:sp modelId="{5B3D67D1-5B7C-40FB-A0C4-17F73DAAA2C4}">
      <dsp:nvSpPr>
        <dsp:cNvPr id="0" name=""/>
        <dsp:cNvSpPr/>
      </dsp:nvSpPr>
      <dsp:spPr>
        <a:xfrm>
          <a:off x="1775897" y="766367"/>
          <a:ext cx="1722514" cy="27320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魔術師的剪輯桌</a:t>
          </a:r>
          <a:endParaRPr lang="zh-TW" altLang="en-US" sz="12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75897" y="766367"/>
        <a:ext cx="1722514" cy="273209"/>
      </dsp:txXfrm>
    </dsp:sp>
    <dsp:sp modelId="{4F3DAA05-CC25-4FC8-B840-3044ACED5717}">
      <dsp:nvSpPr>
        <dsp:cNvPr id="0" name=""/>
        <dsp:cNvSpPr/>
      </dsp:nvSpPr>
      <dsp:spPr>
        <a:xfrm>
          <a:off x="3548953" y="613968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速成創意工具</a:t>
          </a:r>
        </a:p>
      </dsp:txBody>
      <dsp:txXfrm>
        <a:off x="3548953" y="613968"/>
        <a:ext cx="1722514" cy="273209"/>
      </dsp:txXfrm>
    </dsp:sp>
    <dsp:sp modelId="{55717690-5240-44D7-B389-51480CF1F3FE}">
      <dsp:nvSpPr>
        <dsp:cNvPr id="0" name=""/>
        <dsp:cNvSpPr/>
      </dsp:nvSpPr>
      <dsp:spPr>
        <a:xfrm>
          <a:off x="3548953" y="918766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文字特效與音效</a:t>
          </a:r>
        </a:p>
      </dsp:txBody>
      <dsp:txXfrm>
        <a:off x="3548953" y="918766"/>
        <a:ext cx="1722514" cy="273209"/>
      </dsp:txXfrm>
    </dsp:sp>
    <dsp:sp modelId="{E8F511DE-C4E6-4A68-8993-4B108906FEA8}">
      <dsp:nvSpPr>
        <dsp:cNvPr id="0" name=""/>
        <dsp:cNvSpPr/>
      </dsp:nvSpPr>
      <dsp:spPr>
        <a:xfrm>
          <a:off x="1775897" y="1375963"/>
          <a:ext cx="1722514" cy="27320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時光機器的操作手冊</a:t>
          </a:r>
          <a:endParaRPr lang="zh-TW" altLang="en-US" sz="12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75897" y="1375963"/>
        <a:ext cx="1722514" cy="273209"/>
      </dsp:txXfrm>
    </dsp:sp>
    <dsp:sp modelId="{521B7B54-E882-4210-BA64-465278E6B1D2}">
      <dsp:nvSpPr>
        <dsp:cNvPr id="0" name=""/>
        <dsp:cNvSpPr/>
      </dsp:nvSpPr>
      <dsp:spPr>
        <a:xfrm>
          <a:off x="3548953" y="1223564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多媒體加速與轉換</a:t>
          </a:r>
        </a:p>
      </dsp:txBody>
      <dsp:txXfrm>
        <a:off x="3548953" y="1223564"/>
        <a:ext cx="1722514" cy="273209"/>
      </dsp:txXfrm>
    </dsp:sp>
    <dsp:sp modelId="{A555C4D7-5EF0-486E-B445-F8465223065A}">
      <dsp:nvSpPr>
        <dsp:cNvPr id="0" name=""/>
        <dsp:cNvSpPr/>
      </dsp:nvSpPr>
      <dsp:spPr>
        <a:xfrm>
          <a:off x="3548953" y="1528361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尊重智慧財產</a:t>
          </a:r>
        </a:p>
      </dsp:txBody>
      <dsp:txXfrm>
        <a:off x="3548953" y="1528361"/>
        <a:ext cx="1722514" cy="273209"/>
      </dsp:txXfrm>
    </dsp:sp>
    <dsp:sp modelId="{5A79DB3C-47A0-4AC7-8F59-4346C4D55CE1}">
      <dsp:nvSpPr>
        <dsp:cNvPr id="0" name=""/>
        <dsp:cNvSpPr/>
      </dsp:nvSpPr>
      <dsp:spPr>
        <a:xfrm>
          <a:off x="1775897" y="1985558"/>
          <a:ext cx="1722514" cy="27320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星光畢業紀念冊</a:t>
          </a:r>
          <a:endParaRPr lang="zh-TW" altLang="en-US" sz="12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75897" y="1985558"/>
        <a:ext cx="1722514" cy="273209"/>
      </dsp:txXfrm>
    </dsp:sp>
    <dsp:sp modelId="{FF2417A1-20F9-4230-AB3F-99E893BA0D8D}">
      <dsp:nvSpPr>
        <dsp:cNvPr id="0" name=""/>
        <dsp:cNvSpPr/>
      </dsp:nvSpPr>
      <dsp:spPr>
        <a:xfrm>
          <a:off x="3548953" y="1833159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獨立撰寫分鏡腳本</a:t>
          </a:r>
        </a:p>
      </dsp:txBody>
      <dsp:txXfrm>
        <a:off x="3548953" y="1833159"/>
        <a:ext cx="1722514" cy="273209"/>
      </dsp:txXfrm>
    </dsp:sp>
    <dsp:sp modelId="{F2808495-15BB-4F1F-AC9C-FEB12AE1F71E}">
      <dsp:nvSpPr>
        <dsp:cNvPr id="0" name=""/>
        <dsp:cNvSpPr/>
      </dsp:nvSpPr>
      <dsp:spPr>
        <a:xfrm>
          <a:off x="3548953" y="2137957"/>
          <a:ext cx="1722514" cy="2732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多媒體綜合操作</a:t>
          </a:r>
        </a:p>
      </dsp:txBody>
      <dsp:txXfrm>
        <a:off x="3548953" y="2137957"/>
        <a:ext cx="1722514" cy="2732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13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瑋駿 高</cp:lastModifiedBy>
  <cp:revision>55</cp:revision>
  <cp:lastPrinted>2022-12-13T08:41:00Z</cp:lastPrinted>
  <dcterms:created xsi:type="dcterms:W3CDTF">2022-12-13T09:02:00Z</dcterms:created>
  <dcterms:modified xsi:type="dcterms:W3CDTF">2024-03-10T11:09:00Z</dcterms:modified>
</cp:coreProperties>
</file>